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C5B69C" w14:textId="5A158C5B" w:rsidR="00B66051" w:rsidRPr="006A450F" w:rsidRDefault="006A450F" w:rsidP="006C5757">
      <w:pPr>
        <w:pStyle w:val="Heading5"/>
        <w:bidi w:val="0"/>
        <w:spacing w:line="440" w:lineRule="exact"/>
        <w:jc w:val="center"/>
        <w:rPr>
          <w:rFonts w:cs="B Titr"/>
          <w:b/>
          <w:bCs/>
          <w:rtl/>
        </w:rPr>
      </w:pPr>
      <w:r w:rsidRPr="00DA064B">
        <w:rPr>
          <w:rFonts w:cs="B Titr" w:hint="cs"/>
          <w:b/>
          <w:bCs/>
          <w:rtl/>
        </w:rPr>
        <w:t>مروري بر مرگ</w:t>
      </w:r>
      <w:r w:rsidR="008C2B65">
        <w:rPr>
          <w:rFonts w:cs="B Titr" w:hint="cs"/>
          <w:b/>
          <w:bCs/>
          <w:rtl/>
        </w:rPr>
        <w:t xml:space="preserve"> های</w:t>
      </w:r>
      <w:r w:rsidRPr="00DA064B">
        <w:rPr>
          <w:rFonts w:cs="B Titr" w:hint="cs"/>
          <w:b/>
          <w:bCs/>
          <w:rtl/>
        </w:rPr>
        <w:t xml:space="preserve"> مادر</w:t>
      </w:r>
      <w:r w:rsidR="008C2B65">
        <w:rPr>
          <w:rFonts w:cs="B Titr" w:hint="cs"/>
          <w:b/>
          <w:bCs/>
          <w:rtl/>
        </w:rPr>
        <w:t>ی</w:t>
      </w:r>
      <w:r w:rsidRPr="00DA064B">
        <w:rPr>
          <w:rFonts w:cs="B Titr" w:hint="cs"/>
          <w:b/>
          <w:bCs/>
          <w:rtl/>
        </w:rPr>
        <w:t xml:space="preserve"> در سال </w:t>
      </w:r>
      <w:r w:rsidR="003E6738">
        <w:rPr>
          <w:rFonts w:cs="B Titr" w:hint="cs"/>
          <w:b/>
          <w:bCs/>
          <w:rtl/>
        </w:rPr>
        <w:t>140</w:t>
      </w:r>
      <w:r w:rsidR="006C5757">
        <w:rPr>
          <w:rFonts w:cs="B Titr" w:hint="cs"/>
          <w:b/>
          <w:bCs/>
          <w:rtl/>
        </w:rPr>
        <w:t>1</w:t>
      </w:r>
      <w:r w:rsidR="00464E73" w:rsidRPr="006A450F">
        <w:rPr>
          <w:rFonts w:cs="B Titr" w:hint="cs"/>
          <w:b/>
          <w:bCs/>
          <w:rtl/>
        </w:rPr>
        <w:t xml:space="preserve"> </w:t>
      </w:r>
    </w:p>
    <w:p w14:paraId="7BFB59EE" w14:textId="77777777" w:rsidR="00BD5F0C" w:rsidRDefault="00BD5F0C" w:rsidP="00D83A2E">
      <w:pPr>
        <w:jc w:val="both"/>
        <w:rPr>
          <w:rtl/>
          <w:lang w:bidi="fa-IR"/>
        </w:rPr>
      </w:pPr>
    </w:p>
    <w:p w14:paraId="689921B2" w14:textId="215B960B" w:rsidR="00912483" w:rsidRDefault="00D85DB4" w:rsidP="00931A4F">
      <w:pPr>
        <w:bidi/>
        <w:spacing w:line="276" w:lineRule="auto"/>
        <w:jc w:val="both"/>
        <w:rPr>
          <w:rFonts w:cs="B Mitra"/>
          <w:sz w:val="28"/>
          <w:szCs w:val="28"/>
          <w:rtl/>
          <w:lang w:bidi="fa-IR"/>
        </w:rPr>
      </w:pPr>
      <w:r w:rsidRPr="00890253">
        <w:rPr>
          <w:rFonts w:cs="B Mitra" w:hint="cs"/>
          <w:sz w:val="28"/>
          <w:szCs w:val="28"/>
          <w:rtl/>
          <w:lang w:bidi="fa-IR"/>
        </w:rPr>
        <w:t xml:space="preserve">بارداری یک فرآیند طبیعی در زندگی </w:t>
      </w:r>
      <w:r w:rsidR="00890253">
        <w:rPr>
          <w:rFonts w:cs="B Mitra" w:hint="cs"/>
          <w:sz w:val="28"/>
          <w:szCs w:val="28"/>
          <w:rtl/>
          <w:lang w:bidi="fa-IR"/>
        </w:rPr>
        <w:t>زنان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می باشد که نتیجه </w:t>
      </w:r>
      <w:r w:rsidR="00890253">
        <w:rPr>
          <w:rFonts w:cs="B Mitra" w:hint="cs"/>
          <w:sz w:val="28"/>
          <w:szCs w:val="28"/>
          <w:rtl/>
          <w:lang w:bidi="fa-IR"/>
        </w:rPr>
        <w:t>مورد انتظار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آن تولد فرزند است. در این بین، سرنوشت بارداری می تواند</w:t>
      </w:r>
      <w:r w:rsidR="00FD4C70">
        <w:rPr>
          <w:rFonts w:cs="B Mitra" w:hint="cs"/>
          <w:sz w:val="28"/>
          <w:szCs w:val="28"/>
          <w:rtl/>
          <w:lang w:bidi="fa-IR"/>
        </w:rPr>
        <w:t xml:space="preserve"> در مواردی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به مرگ ختم شود. </w:t>
      </w:r>
      <w:r w:rsidR="00F55BCD" w:rsidRPr="00890253">
        <w:rPr>
          <w:rFonts w:cs="B Mitra" w:hint="cs"/>
          <w:sz w:val="28"/>
          <w:szCs w:val="28"/>
          <w:rtl/>
          <w:lang w:bidi="fa-IR"/>
        </w:rPr>
        <w:t>میزان مرگ و میر مادران به دلیل عوارض باردا</w:t>
      </w:r>
      <w:r w:rsidR="00DC31F7">
        <w:rPr>
          <w:rFonts w:cs="B Mitra" w:hint="cs"/>
          <w:sz w:val="28"/>
          <w:szCs w:val="28"/>
          <w:rtl/>
          <w:lang w:bidi="fa-IR"/>
        </w:rPr>
        <w:t>ر</w:t>
      </w:r>
      <w:r w:rsidR="00F55BCD" w:rsidRPr="00890253">
        <w:rPr>
          <w:rFonts w:cs="B Mitra" w:hint="cs"/>
          <w:sz w:val="28"/>
          <w:szCs w:val="28"/>
          <w:rtl/>
          <w:lang w:bidi="fa-IR"/>
        </w:rPr>
        <w:t xml:space="preserve">ی و زایمان از مهمترین شاخص هایی است که نشان دهنده توسعه کشورهاست. علت انتخاب این شاخص به عنوان نمایه توسعه، تاثیر عوامل مختلف اجتماعی و اقتصادی در کاهش و یا افزایش آن است. مرگ ناشی از عوارض بارداری و زایمان از مجموعه عوامل وابسته به هم تشکیل شده است که مداخله در هر مرحله می تواند از بروز </w:t>
      </w:r>
      <w:r w:rsidR="001B489B" w:rsidRPr="00890253">
        <w:rPr>
          <w:rFonts w:cs="B Mitra" w:hint="cs"/>
          <w:sz w:val="28"/>
          <w:szCs w:val="28"/>
          <w:rtl/>
          <w:lang w:bidi="fa-IR"/>
        </w:rPr>
        <w:t xml:space="preserve">مرگ های </w:t>
      </w:r>
      <w:r w:rsidR="00F55BCD" w:rsidRPr="00890253">
        <w:rPr>
          <w:rFonts w:cs="B Mitra" w:hint="cs"/>
          <w:sz w:val="28"/>
          <w:szCs w:val="28"/>
          <w:rtl/>
          <w:lang w:bidi="fa-IR"/>
        </w:rPr>
        <w:t>بعدی جلوگیری کند.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شاخص میزان مرگ و میر</w:t>
      </w:r>
      <w:r w:rsidR="00E7197A">
        <w:rPr>
          <w:rFonts w:cs="B Mitra"/>
          <w:sz w:val="28"/>
          <w:szCs w:val="28"/>
          <w:lang w:bidi="fa-IR"/>
        </w:rPr>
        <w:t xml:space="preserve"> 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مادران بازتابی از وضعیت سلامت عمومی در جامعه است. مرگ و ناتوانی مادران به عنوان محور اصلی خانواده همه ابعاد سلامت خانواده را تحت تاثیر قرار می دهد. لذا بررسی </w:t>
      </w:r>
      <w:r w:rsidR="00846600">
        <w:rPr>
          <w:rFonts w:cs="B Mitra" w:hint="cs"/>
          <w:sz w:val="28"/>
          <w:szCs w:val="28"/>
          <w:rtl/>
          <w:lang w:bidi="fa-IR"/>
        </w:rPr>
        <w:t>دق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یق عوامل موثر در کاهش شاخص مرگ و میر مادر به علل بارداری و عوارض زایمان می تواند سهم به سزائی در ارتقاء </w:t>
      </w:r>
      <w:r w:rsidR="0011023C">
        <w:rPr>
          <w:rFonts w:cs="B Mitra" w:hint="cs"/>
          <w:sz w:val="28"/>
          <w:szCs w:val="28"/>
          <w:rtl/>
          <w:lang w:bidi="fa-IR"/>
        </w:rPr>
        <w:t>سلامت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مادران باردار ایفا نماید. به منظور کاهش </w:t>
      </w:r>
      <w:r w:rsidR="00FD4C70">
        <w:rPr>
          <w:rFonts w:cs="B Mitra" w:hint="cs"/>
          <w:sz w:val="28"/>
          <w:szCs w:val="28"/>
          <w:rtl/>
          <w:lang w:bidi="fa-IR"/>
        </w:rPr>
        <w:t>میزان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مرگ مادران به دلایل </w:t>
      </w:r>
      <w:r w:rsidR="00FD4C70" w:rsidRPr="00890253">
        <w:rPr>
          <w:rFonts w:cs="B Mitra" w:hint="cs"/>
          <w:sz w:val="28"/>
          <w:szCs w:val="28"/>
          <w:rtl/>
          <w:lang w:bidi="fa-IR"/>
        </w:rPr>
        <w:t xml:space="preserve">عوارض </w:t>
      </w:r>
      <w:r w:rsidRPr="00890253">
        <w:rPr>
          <w:rFonts w:cs="B Mitra" w:hint="cs"/>
          <w:sz w:val="28"/>
          <w:szCs w:val="28"/>
          <w:rtl/>
          <w:lang w:bidi="fa-IR"/>
        </w:rPr>
        <w:t>بارداری و زایمان نیاز است که علاوه بر کمیت، به کیفیت</w:t>
      </w:r>
      <w:r w:rsidR="00931A4F">
        <w:rPr>
          <w:rFonts w:cs="B Mitra" w:hint="cs"/>
          <w:sz w:val="28"/>
          <w:szCs w:val="28"/>
          <w:rtl/>
          <w:lang w:bidi="fa-IR"/>
        </w:rPr>
        <w:t xml:space="preserve"> </w:t>
      </w:r>
      <w:r w:rsidRPr="00890253">
        <w:rPr>
          <w:rFonts w:cs="B Mitra" w:hint="cs"/>
          <w:sz w:val="28"/>
          <w:szCs w:val="28"/>
          <w:rtl/>
          <w:lang w:bidi="fa-IR"/>
        </w:rPr>
        <w:t>مراقبت های قبل</w:t>
      </w:r>
      <w:r w:rsidR="00E6021D">
        <w:rPr>
          <w:rFonts w:cs="B Mitra" w:hint="cs"/>
          <w:sz w:val="28"/>
          <w:szCs w:val="28"/>
          <w:rtl/>
          <w:lang w:bidi="fa-IR"/>
        </w:rPr>
        <w:t xml:space="preserve">، </w:t>
      </w:r>
      <w:r w:rsidRPr="00890253">
        <w:rPr>
          <w:rFonts w:cs="B Mitra" w:hint="cs"/>
          <w:sz w:val="28"/>
          <w:szCs w:val="28"/>
          <w:rtl/>
          <w:lang w:bidi="fa-IR"/>
        </w:rPr>
        <w:t>حین و پس از زایمان توجه شود و حساس سازی</w:t>
      </w:r>
      <w:r w:rsidR="00EC1FA1">
        <w:rPr>
          <w:rFonts w:cs="B Mitra" w:hint="cs"/>
          <w:sz w:val="28"/>
          <w:szCs w:val="28"/>
          <w:rtl/>
          <w:lang w:bidi="fa-IR"/>
        </w:rPr>
        <w:t xml:space="preserve"> جوامع و کارکنان</w:t>
      </w:r>
      <w:r w:rsidRPr="00890253">
        <w:rPr>
          <w:rFonts w:cs="B Mitra" w:hint="cs"/>
          <w:sz w:val="28"/>
          <w:szCs w:val="28"/>
          <w:rtl/>
          <w:lang w:bidi="fa-IR"/>
        </w:rPr>
        <w:t xml:space="preserve"> با در نظر گرفتن </w:t>
      </w:r>
      <w:r w:rsidR="00B2450B" w:rsidRPr="00890253">
        <w:rPr>
          <w:rFonts w:cs="B Mitra" w:hint="cs"/>
          <w:sz w:val="28"/>
          <w:szCs w:val="28"/>
          <w:rtl/>
          <w:lang w:bidi="fa-IR"/>
        </w:rPr>
        <w:t>آموزش های هدفمند انجام شود</w:t>
      </w:r>
      <w:r w:rsidR="00245E89" w:rsidRPr="00890253">
        <w:rPr>
          <w:rFonts w:cs="B Mitra" w:hint="cs"/>
          <w:sz w:val="28"/>
          <w:szCs w:val="28"/>
          <w:rtl/>
          <w:lang w:bidi="fa-IR"/>
        </w:rPr>
        <w:t xml:space="preserve">. 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 xml:space="preserve">نگارش تحلیل </w:t>
      </w:r>
      <w:r w:rsidR="00DF2CA3">
        <w:rPr>
          <w:rFonts w:cs="B Mitra" w:hint="cs"/>
          <w:sz w:val="28"/>
          <w:szCs w:val="28"/>
          <w:rtl/>
          <w:lang w:bidi="fa-IR"/>
        </w:rPr>
        <w:t xml:space="preserve">سالیانه 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>مرگ های مادری</w:t>
      </w:r>
      <w:r w:rsidR="00931A4F">
        <w:rPr>
          <w:rFonts w:cs="B Mitra" w:hint="cs"/>
          <w:sz w:val="28"/>
          <w:szCs w:val="28"/>
          <w:rtl/>
          <w:lang w:bidi="fa-IR"/>
        </w:rPr>
        <w:t>،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 xml:space="preserve"> تحت عنوان "مروری بر مرگ مادران" با هدف بررسی و شناسایی عوامل موثر و برنامه ریزی در جهت کاهش عوامل قابل اجتناب و پیشگیری از وقوع مرگ های مشابه</w:t>
      </w:r>
      <w:r w:rsidR="00E6021D">
        <w:rPr>
          <w:rFonts w:cs="B Mitra" w:hint="cs"/>
          <w:sz w:val="28"/>
          <w:szCs w:val="28"/>
          <w:rtl/>
          <w:lang w:bidi="fa-IR"/>
        </w:rPr>
        <w:t>،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 xml:space="preserve"> روالی است که </w:t>
      </w:r>
      <w:r w:rsidR="00EC1FA1">
        <w:rPr>
          <w:rFonts w:cs="B Mitra" w:hint="cs"/>
          <w:sz w:val="28"/>
          <w:szCs w:val="28"/>
          <w:rtl/>
          <w:lang w:bidi="fa-IR"/>
        </w:rPr>
        <w:t xml:space="preserve">از سال های گذشته 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>توسط واحد سلامت مادران، گروه سلامت جمعیت و خانواده</w:t>
      </w:r>
      <w:r w:rsidR="00E6021D">
        <w:rPr>
          <w:rFonts w:cs="B Mitra"/>
          <w:sz w:val="28"/>
          <w:szCs w:val="28"/>
          <w:lang w:bidi="fa-IR"/>
        </w:rPr>
        <w:t xml:space="preserve"> </w:t>
      </w:r>
      <w:r w:rsidR="00E6021D">
        <w:rPr>
          <w:rFonts w:cs="B Mitra" w:hint="cs"/>
          <w:sz w:val="28"/>
          <w:szCs w:val="28"/>
          <w:rtl/>
          <w:lang w:bidi="fa-IR"/>
        </w:rPr>
        <w:t>معاونت بهداشت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 xml:space="preserve"> </w:t>
      </w:r>
      <w:r w:rsidR="00EC1FA1">
        <w:rPr>
          <w:rFonts w:cs="B Mitra" w:hint="cs"/>
          <w:sz w:val="28"/>
          <w:szCs w:val="28"/>
          <w:rtl/>
          <w:lang w:bidi="fa-IR"/>
        </w:rPr>
        <w:t>انجام</w:t>
      </w:r>
      <w:r w:rsidR="00E7197A">
        <w:rPr>
          <w:rFonts w:cs="B Mitra" w:hint="cs"/>
          <w:sz w:val="28"/>
          <w:szCs w:val="28"/>
          <w:rtl/>
          <w:lang w:bidi="fa-IR"/>
        </w:rPr>
        <w:t xml:space="preserve"> گردیده است</w:t>
      </w:r>
      <w:r w:rsidR="00EC1FA1">
        <w:rPr>
          <w:rFonts w:cs="B Mitra" w:hint="cs"/>
          <w:sz w:val="28"/>
          <w:szCs w:val="28"/>
          <w:rtl/>
          <w:lang w:bidi="fa-IR"/>
        </w:rPr>
        <w:t>.</w:t>
      </w:r>
      <w:r w:rsidR="00E6021D" w:rsidRPr="00D21F94">
        <w:rPr>
          <w:rFonts w:cs="B Mitra" w:hint="cs"/>
          <w:sz w:val="28"/>
          <w:szCs w:val="28"/>
          <w:rtl/>
          <w:lang w:bidi="fa-IR"/>
        </w:rPr>
        <w:t xml:space="preserve"> است</w:t>
      </w:r>
      <w:r w:rsidR="00E6021D">
        <w:rPr>
          <w:rFonts w:cs="B Mitra" w:hint="cs"/>
          <w:sz w:val="28"/>
          <w:szCs w:val="28"/>
          <w:rtl/>
          <w:lang w:bidi="fa-IR"/>
        </w:rPr>
        <w:t xml:space="preserve">. </w:t>
      </w:r>
      <w:r w:rsidR="00931A4F">
        <w:rPr>
          <w:rFonts w:cs="B Mitra" w:hint="cs"/>
          <w:sz w:val="28"/>
          <w:szCs w:val="28"/>
          <w:rtl/>
          <w:lang w:bidi="fa-IR"/>
        </w:rPr>
        <w:t xml:space="preserve">امید آن که </w:t>
      </w:r>
      <w:r w:rsidR="00890A3B" w:rsidRPr="00245E89">
        <w:rPr>
          <w:rFonts w:cs="B Mitra" w:hint="cs"/>
          <w:sz w:val="28"/>
          <w:szCs w:val="28"/>
          <w:rtl/>
          <w:lang w:bidi="fa-IR"/>
        </w:rPr>
        <w:t xml:space="preserve">با توجه به </w:t>
      </w:r>
      <w:r w:rsidR="00EF6015">
        <w:rPr>
          <w:rFonts w:cs="B Mitra" w:hint="cs"/>
          <w:sz w:val="28"/>
          <w:szCs w:val="28"/>
          <w:rtl/>
          <w:lang w:bidi="fa-IR"/>
        </w:rPr>
        <w:t>تکراری بودن ب</w:t>
      </w:r>
      <w:r w:rsidR="00DC31F7">
        <w:rPr>
          <w:rFonts w:cs="B Mitra" w:hint="cs"/>
          <w:sz w:val="28"/>
          <w:szCs w:val="28"/>
          <w:rtl/>
          <w:lang w:bidi="fa-IR"/>
        </w:rPr>
        <w:t>رخی</w:t>
      </w:r>
      <w:r w:rsidR="00EF6015">
        <w:rPr>
          <w:rFonts w:cs="B Mitra" w:hint="cs"/>
          <w:sz w:val="28"/>
          <w:szCs w:val="28"/>
          <w:rtl/>
          <w:lang w:bidi="fa-IR"/>
        </w:rPr>
        <w:t xml:space="preserve"> از عوامل منتج به مرگ و در نتیجه </w:t>
      </w:r>
      <w:r w:rsidR="00890A3B" w:rsidRPr="00245E89">
        <w:rPr>
          <w:rFonts w:cs="B Mitra"/>
          <w:sz w:val="28"/>
          <w:szCs w:val="28"/>
          <w:rtl/>
          <w:lang w:bidi="fa-IR"/>
        </w:rPr>
        <w:t>قابل پیش</w:t>
      </w:r>
      <w:r w:rsidR="00890A3B" w:rsidRPr="00245E89">
        <w:rPr>
          <w:rFonts w:cs="B Mitra" w:hint="cs"/>
          <w:sz w:val="28"/>
          <w:szCs w:val="28"/>
          <w:rtl/>
          <w:lang w:bidi="fa-IR"/>
        </w:rPr>
        <w:t xml:space="preserve"> </w:t>
      </w:r>
      <w:r w:rsidR="00890A3B" w:rsidRPr="00245E89">
        <w:rPr>
          <w:rFonts w:cs="B Mitra"/>
          <w:sz w:val="28"/>
          <w:szCs w:val="28"/>
          <w:rtl/>
          <w:lang w:bidi="fa-IR"/>
        </w:rPr>
        <w:t>گیري</w:t>
      </w:r>
      <w:r w:rsidR="00890A3B" w:rsidRPr="00245E89">
        <w:rPr>
          <w:rFonts w:cs="B Mitra" w:hint="cs"/>
          <w:sz w:val="28"/>
          <w:szCs w:val="28"/>
          <w:rtl/>
          <w:lang w:bidi="fa-IR"/>
        </w:rPr>
        <w:t xml:space="preserve"> بودن بسیاری از مرگ ها، به منظور بهبود روند مراقبتی مادران </w:t>
      </w:r>
      <w:r w:rsidR="00931A4F">
        <w:rPr>
          <w:rFonts w:cs="B Mitra" w:hint="cs"/>
          <w:sz w:val="28"/>
          <w:szCs w:val="28"/>
          <w:rtl/>
          <w:lang w:bidi="fa-IR"/>
        </w:rPr>
        <w:t>مورد بهره برداری قرار گیرد:</w:t>
      </w:r>
    </w:p>
    <w:p w14:paraId="067C9EBB" w14:textId="0CC412BD" w:rsidR="00B66051" w:rsidRPr="00A71C9E" w:rsidRDefault="00797EA0" w:rsidP="006C5757">
      <w:pPr>
        <w:pStyle w:val="Heading5"/>
        <w:spacing w:line="276" w:lineRule="auto"/>
        <w:rPr>
          <w:rFonts w:cs="B Mitra"/>
          <w:b/>
          <w:bCs/>
          <w:sz w:val="28"/>
          <w:szCs w:val="28"/>
          <w:rtl/>
          <w:lang w:bidi="fa-IR"/>
        </w:rPr>
      </w:pPr>
      <w:r w:rsidRPr="00A71C9E">
        <w:rPr>
          <w:rFonts w:cs="B Mitra" w:hint="cs"/>
          <w:b/>
          <w:bCs/>
          <w:sz w:val="28"/>
          <w:szCs w:val="28"/>
          <w:rtl/>
        </w:rPr>
        <w:t>مرگ های</w:t>
      </w:r>
      <w:r w:rsidR="008449BB">
        <w:rPr>
          <w:rFonts w:cs="B Mitra" w:hint="cs"/>
          <w:b/>
          <w:bCs/>
          <w:sz w:val="28"/>
          <w:szCs w:val="28"/>
          <w:rtl/>
        </w:rPr>
        <w:t xml:space="preserve"> مادری دانشگاه علوم پزشکی اصفهان </w:t>
      </w:r>
      <w:r w:rsidR="00F51DFD">
        <w:rPr>
          <w:rFonts w:cs="B Mitra" w:hint="cs"/>
          <w:b/>
          <w:bCs/>
          <w:sz w:val="28"/>
          <w:szCs w:val="28"/>
          <w:rtl/>
          <w:lang w:bidi="fa-IR"/>
        </w:rPr>
        <w:t>در سال 140</w:t>
      </w:r>
      <w:r w:rsidR="006C5757">
        <w:rPr>
          <w:rFonts w:cs="B Mitra" w:hint="cs"/>
          <w:b/>
          <w:bCs/>
          <w:sz w:val="28"/>
          <w:szCs w:val="28"/>
          <w:rtl/>
          <w:lang w:bidi="fa-IR"/>
        </w:rPr>
        <w:t>1</w:t>
      </w:r>
    </w:p>
    <w:p w14:paraId="161A6FD0" w14:textId="3E75822A" w:rsidR="00FB1C4B" w:rsidRPr="00C76E84" w:rsidRDefault="00797EA0" w:rsidP="00C76E84">
      <w:pPr>
        <w:pStyle w:val="Heading5"/>
        <w:spacing w:line="276" w:lineRule="auto"/>
        <w:rPr>
          <w:rFonts w:cs="B Mitra"/>
          <w:sz w:val="28"/>
          <w:szCs w:val="28"/>
          <w:rtl/>
          <w:lang w:bidi="fa-IR"/>
        </w:rPr>
      </w:pPr>
      <w:r w:rsidRPr="0001246F">
        <w:rPr>
          <w:rFonts w:cs="B Mitra" w:hint="cs"/>
          <w:sz w:val="28"/>
          <w:szCs w:val="28"/>
          <w:rtl/>
          <w:lang w:bidi="fa-IR"/>
        </w:rPr>
        <w:t xml:space="preserve"> </w:t>
      </w:r>
      <w:r w:rsidRPr="002E540C">
        <w:rPr>
          <w:rFonts w:cs="B Mitra" w:hint="cs"/>
          <w:sz w:val="28"/>
          <w:szCs w:val="28"/>
          <w:rtl/>
          <w:lang w:bidi="fa-IR"/>
        </w:rPr>
        <w:t>در طول سال 1</w:t>
      </w:r>
      <w:r w:rsidR="00F259B2" w:rsidRPr="002E540C">
        <w:rPr>
          <w:rFonts w:cs="B Mitra" w:hint="cs"/>
          <w:sz w:val="28"/>
          <w:szCs w:val="28"/>
          <w:rtl/>
          <w:lang w:bidi="fa-IR"/>
        </w:rPr>
        <w:t>40</w:t>
      </w:r>
      <w:r w:rsidR="006C5757" w:rsidRPr="002E540C">
        <w:rPr>
          <w:rFonts w:cs="B Mitra" w:hint="cs"/>
          <w:sz w:val="28"/>
          <w:szCs w:val="28"/>
          <w:rtl/>
          <w:lang w:bidi="fa-IR"/>
        </w:rPr>
        <w:t>1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، </w:t>
      </w:r>
      <w:r w:rsidR="00B048B6" w:rsidRPr="002E540C">
        <w:rPr>
          <w:rFonts w:cs="B Mitra" w:hint="cs"/>
          <w:sz w:val="28"/>
          <w:szCs w:val="28"/>
          <w:rtl/>
          <w:lang w:bidi="fa-IR"/>
        </w:rPr>
        <w:t>تعداد</w:t>
      </w:r>
      <w:r w:rsidR="00F259B2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6C5757" w:rsidRPr="002E540C">
        <w:rPr>
          <w:rFonts w:cs="B Mitra" w:hint="cs"/>
          <w:sz w:val="28"/>
          <w:szCs w:val="28"/>
          <w:rtl/>
          <w:lang w:bidi="fa-IR"/>
        </w:rPr>
        <w:t>19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مورد مرگ مادر</w:t>
      </w:r>
      <w:r w:rsidR="00FB554C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Pr="002E540C">
        <w:rPr>
          <w:rFonts w:cs="B Mitra" w:hint="cs"/>
          <w:sz w:val="28"/>
          <w:szCs w:val="28"/>
          <w:rtl/>
          <w:lang w:bidi="fa-IR"/>
        </w:rPr>
        <w:t>گزارش گردید و مورد بررسی قرار گرفت</w:t>
      </w:r>
      <w:r w:rsidR="00FB554C" w:rsidRPr="002E540C">
        <w:rPr>
          <w:rFonts w:cs="B Mitra" w:hint="cs"/>
          <w:sz w:val="28"/>
          <w:szCs w:val="28"/>
          <w:rtl/>
          <w:lang w:bidi="fa-IR"/>
        </w:rPr>
        <w:t>،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ولیکن پس از بررسی اولیه </w:t>
      </w:r>
      <w:r w:rsidR="006C5757" w:rsidRPr="002E540C">
        <w:rPr>
          <w:rFonts w:cs="B Mitra" w:hint="cs"/>
          <w:sz w:val="28"/>
          <w:szCs w:val="28"/>
          <w:rtl/>
          <w:lang w:bidi="fa-IR"/>
        </w:rPr>
        <w:t>8</w:t>
      </w:r>
      <w:r w:rsidR="00F259B2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Pr="002E540C">
        <w:rPr>
          <w:rFonts w:cs="B Mitra" w:hint="cs"/>
          <w:sz w:val="28"/>
          <w:szCs w:val="28"/>
          <w:rtl/>
          <w:lang w:bidi="fa-IR"/>
        </w:rPr>
        <w:t>مورد</w:t>
      </w:r>
      <w:r w:rsidR="00922D4B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B01043" w:rsidRPr="002E540C">
        <w:rPr>
          <w:rFonts w:cs="B Mitra" w:hint="cs"/>
          <w:sz w:val="28"/>
          <w:szCs w:val="28"/>
          <w:rtl/>
          <w:lang w:bidi="fa-IR"/>
        </w:rPr>
        <w:t>مطابق تعاریف نظام مراقبت مرگ مادر</w:t>
      </w:r>
      <w:r w:rsidR="00E44A9F" w:rsidRPr="009D3D3A">
        <w:rPr>
          <w:rFonts w:cs="B Mitra" w:hint="cs"/>
          <w:sz w:val="28"/>
          <w:szCs w:val="28"/>
          <w:vertAlign w:val="superscript"/>
          <w:rtl/>
          <w:lang w:bidi="fa-IR"/>
        </w:rPr>
        <w:t>1</w:t>
      </w:r>
      <w:r w:rsidR="00CD13FA" w:rsidRPr="002E540C">
        <w:rPr>
          <w:rFonts w:cs="B Mitra" w:hint="cs"/>
          <w:sz w:val="28"/>
          <w:szCs w:val="28"/>
          <w:rtl/>
          <w:lang w:bidi="fa-IR"/>
        </w:rPr>
        <w:t>،</w:t>
      </w:r>
      <w:r w:rsidR="00B01043" w:rsidRPr="002E540C">
        <w:rPr>
          <w:rFonts w:cs="B Mitra" w:hint="cs"/>
          <w:sz w:val="28"/>
          <w:szCs w:val="28"/>
          <w:rtl/>
          <w:lang w:bidi="fa-IR"/>
        </w:rPr>
        <w:t xml:space="preserve"> جزء </w:t>
      </w:r>
      <w:r w:rsidR="0023789B" w:rsidRPr="002E540C">
        <w:rPr>
          <w:rFonts w:cs="B Mitra" w:hint="cs"/>
          <w:sz w:val="28"/>
          <w:szCs w:val="28"/>
          <w:rtl/>
          <w:lang w:bidi="fa-IR"/>
        </w:rPr>
        <w:t xml:space="preserve">آمار </w:t>
      </w:r>
      <w:r w:rsidR="00B01043" w:rsidRPr="002E540C">
        <w:rPr>
          <w:rFonts w:cs="B Mitra" w:hint="cs"/>
          <w:sz w:val="28"/>
          <w:szCs w:val="28"/>
          <w:rtl/>
          <w:lang w:bidi="fa-IR"/>
        </w:rPr>
        <w:t xml:space="preserve">مرگ های مادری محسوب </w:t>
      </w:r>
      <w:r w:rsidR="00D42C4E" w:rsidRPr="002E540C">
        <w:rPr>
          <w:rFonts w:cs="B Mitra" w:hint="cs"/>
          <w:sz w:val="28"/>
          <w:szCs w:val="28"/>
          <w:rtl/>
          <w:lang w:bidi="fa-IR"/>
        </w:rPr>
        <w:t>نگردید</w:t>
      </w:r>
      <w:r w:rsidR="006C5757" w:rsidRPr="002E540C">
        <w:rPr>
          <w:rFonts w:cs="B Mitra" w:hint="cs"/>
          <w:sz w:val="28"/>
          <w:szCs w:val="28"/>
          <w:rtl/>
          <w:lang w:bidi="fa-IR"/>
        </w:rPr>
        <w:t xml:space="preserve"> (</w:t>
      </w:r>
      <w:r w:rsidR="00A97F13" w:rsidRPr="002E540C">
        <w:rPr>
          <w:rFonts w:cs="B Mitra" w:hint="cs"/>
          <w:sz w:val="28"/>
          <w:szCs w:val="28"/>
          <w:rtl/>
          <w:lang w:bidi="fa-IR"/>
        </w:rPr>
        <w:t xml:space="preserve">2 مورد تصادف، </w:t>
      </w:r>
      <w:r w:rsidR="00702A3C" w:rsidRPr="002E540C">
        <w:rPr>
          <w:rFonts w:cs="B Mitra" w:hint="cs"/>
          <w:sz w:val="28"/>
          <w:szCs w:val="28"/>
          <w:rtl/>
          <w:lang w:bidi="fa-IR"/>
        </w:rPr>
        <w:t>2</w:t>
      </w:r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 مورد </w:t>
      </w:r>
      <w:bookmarkStart w:id="0" w:name="_Hlk150197929"/>
      <w:r w:rsidR="001C6D80" w:rsidRPr="002E540C">
        <w:rPr>
          <w:rFonts w:cs="B Mitra" w:hint="cs"/>
          <w:sz w:val="28"/>
          <w:szCs w:val="28"/>
          <w:rtl/>
          <w:lang w:bidi="fa-IR"/>
        </w:rPr>
        <w:t>غیرایرانی بدون</w:t>
      </w:r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 کارت اقامت،</w:t>
      </w:r>
      <w:bookmarkEnd w:id="0"/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 یک مورد محل سکونت خارج از دانشگاه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،</w:t>
      </w:r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2</w:t>
      </w:r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 مورد مرگ بعد از 42 روز پس از زایمان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 xml:space="preserve"> و</w:t>
      </w:r>
      <w:r w:rsidR="0023789B" w:rsidRPr="002E540C">
        <w:rPr>
          <w:rFonts w:cs="B Mitra" w:hint="cs"/>
          <w:sz w:val="28"/>
          <w:szCs w:val="28"/>
          <w:rtl/>
          <w:lang w:bidi="fa-IR"/>
        </w:rPr>
        <w:t xml:space="preserve"> یک مورد مشترک </w:t>
      </w:r>
      <w:r w:rsidR="001C6D80" w:rsidRPr="002E540C">
        <w:rPr>
          <w:rFonts w:cs="B Mitra" w:hint="cs"/>
          <w:sz w:val="28"/>
          <w:szCs w:val="28"/>
          <w:rtl/>
          <w:lang w:bidi="fa-IR"/>
        </w:rPr>
        <w:t xml:space="preserve">غیرایرانی بدون کارت اقامت </w:t>
      </w:r>
      <w:r w:rsidR="0023789B" w:rsidRPr="002E540C">
        <w:rPr>
          <w:rFonts w:cs="B Mitra" w:hint="cs"/>
          <w:sz w:val="28"/>
          <w:szCs w:val="28"/>
          <w:rtl/>
          <w:lang w:bidi="fa-IR"/>
        </w:rPr>
        <w:t xml:space="preserve">و </w:t>
      </w:r>
      <w:r w:rsidR="00DE46D6" w:rsidRPr="002E540C">
        <w:rPr>
          <w:rFonts w:cs="B Mitra" w:hint="cs"/>
          <w:sz w:val="28"/>
          <w:szCs w:val="28"/>
          <w:rtl/>
          <w:lang w:bidi="fa-IR"/>
        </w:rPr>
        <w:t>محل سکونت خارج از دانشگاه</w:t>
      </w:r>
      <w:r w:rsidR="0023789B" w:rsidRPr="002E540C">
        <w:rPr>
          <w:rFonts w:cs="B Mitra" w:hint="cs"/>
          <w:sz w:val="28"/>
          <w:szCs w:val="28"/>
          <w:rtl/>
          <w:lang w:bidi="fa-IR"/>
        </w:rPr>
        <w:t xml:space="preserve"> بوده است</w:t>
      </w:r>
      <w:r w:rsidR="009D24C3" w:rsidRPr="002E540C">
        <w:rPr>
          <w:rFonts w:cs="B Mitra" w:hint="cs"/>
          <w:sz w:val="28"/>
          <w:szCs w:val="28"/>
          <w:rtl/>
          <w:lang w:bidi="fa-IR"/>
        </w:rPr>
        <w:t xml:space="preserve">). 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بدین ترتیب تعداد مرگ مادران درسال </w:t>
      </w:r>
      <w:r w:rsidR="00F259B2" w:rsidRPr="002E540C">
        <w:rPr>
          <w:rFonts w:cs="B Mitra" w:hint="cs"/>
          <w:sz w:val="28"/>
          <w:szCs w:val="28"/>
          <w:rtl/>
          <w:lang w:bidi="fa-IR"/>
        </w:rPr>
        <w:t>140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1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در </w:t>
      </w:r>
      <w:r w:rsidR="00E9078F" w:rsidRPr="002E540C">
        <w:rPr>
          <w:rFonts w:cs="B Mitra" w:hint="cs"/>
          <w:sz w:val="28"/>
          <w:szCs w:val="28"/>
          <w:rtl/>
          <w:lang w:bidi="fa-IR"/>
        </w:rPr>
        <w:t>دانشگاه علوم پزشکی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اصفهان برابر </w:t>
      </w:r>
      <w:r w:rsidR="00870901" w:rsidRPr="002E540C">
        <w:rPr>
          <w:rFonts w:cs="B Mitra" w:hint="cs"/>
          <w:sz w:val="28"/>
          <w:szCs w:val="28"/>
          <w:rtl/>
          <w:lang w:bidi="fa-IR"/>
        </w:rPr>
        <w:t>1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1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مورد</w:t>
      </w:r>
      <w:r w:rsidR="006949DF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A75FD0" w:rsidRPr="002E540C">
        <w:rPr>
          <w:rFonts w:cs="B Mitra" w:hint="cs"/>
          <w:sz w:val="28"/>
          <w:szCs w:val="28"/>
          <w:rtl/>
          <w:lang w:bidi="fa-IR"/>
        </w:rPr>
        <w:t>بوده که</w:t>
      </w:r>
      <w:r w:rsidRPr="002E540C">
        <w:rPr>
          <w:rFonts w:cs="B Mitra" w:hint="cs"/>
          <w:sz w:val="28"/>
          <w:szCs w:val="28"/>
          <w:rtl/>
          <w:lang w:bidi="fa-IR"/>
        </w:rPr>
        <w:t xml:space="preserve"> نسبت به سال 1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400</w:t>
      </w:r>
      <w:r w:rsidR="00D77CCB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8A1130" w:rsidRPr="002E540C">
        <w:rPr>
          <w:rFonts w:cs="B Mitra" w:hint="cs"/>
          <w:sz w:val="28"/>
          <w:szCs w:val="28"/>
          <w:rtl/>
          <w:lang w:bidi="fa-IR"/>
        </w:rPr>
        <w:t>کاهش</w:t>
      </w:r>
      <w:r w:rsidR="006949DF" w:rsidRPr="002E540C">
        <w:rPr>
          <w:rFonts w:cs="B Mitra" w:hint="cs"/>
          <w:sz w:val="28"/>
          <w:szCs w:val="28"/>
          <w:rtl/>
          <w:lang w:bidi="fa-IR"/>
        </w:rPr>
        <w:t xml:space="preserve"> </w:t>
      </w:r>
      <w:r w:rsidR="004B087E" w:rsidRPr="002E540C">
        <w:rPr>
          <w:rFonts w:cs="B Mitra" w:hint="cs"/>
          <w:sz w:val="28"/>
          <w:szCs w:val="28"/>
          <w:rtl/>
          <w:lang w:bidi="fa-IR"/>
        </w:rPr>
        <w:t>یافته ا</w:t>
      </w:r>
      <w:r w:rsidR="0003186D" w:rsidRPr="002E540C">
        <w:rPr>
          <w:rFonts w:cs="B Mitra" w:hint="cs"/>
          <w:sz w:val="28"/>
          <w:szCs w:val="28"/>
          <w:rtl/>
          <w:lang w:bidi="fa-IR"/>
        </w:rPr>
        <w:t>ست</w:t>
      </w:r>
      <w:r w:rsidR="00E44A9F" w:rsidRPr="009D3D3A">
        <w:rPr>
          <w:rFonts w:cs="B Mitra" w:hint="cs"/>
          <w:sz w:val="28"/>
          <w:szCs w:val="28"/>
          <w:vertAlign w:val="superscript"/>
          <w:rtl/>
          <w:lang w:bidi="fa-IR"/>
        </w:rPr>
        <w:t>2</w:t>
      </w:r>
      <w:r w:rsidR="00D4636B" w:rsidRPr="002E540C">
        <w:rPr>
          <w:rFonts w:cs="B Mitra" w:hint="cs"/>
          <w:sz w:val="28"/>
          <w:szCs w:val="28"/>
          <w:rtl/>
          <w:lang w:bidi="fa-IR"/>
        </w:rPr>
        <w:t>.</w:t>
      </w:r>
    </w:p>
    <w:p w14:paraId="3D705823" w14:textId="61046C8A" w:rsidR="00D4636B" w:rsidRDefault="00DF7F27" w:rsidP="007F0750">
      <w:pPr>
        <w:bidi/>
        <w:ind w:left="-169"/>
        <w:rPr>
          <w:rtl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C4D596" wp14:editId="596C894D">
                <wp:simplePos x="0" y="0"/>
                <wp:positionH relativeFrom="column">
                  <wp:posOffset>166312</wp:posOffset>
                </wp:positionH>
                <wp:positionV relativeFrom="paragraph">
                  <wp:posOffset>2329584</wp:posOffset>
                </wp:positionV>
                <wp:extent cx="6123709" cy="671946"/>
                <wp:effectExtent l="57150" t="38100" r="67945" b="90170"/>
                <wp:wrapNone/>
                <wp:docPr id="78911459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3709" cy="671946"/>
                        </a:xfrm>
                        <a:prstGeom prst="roundRect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2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8EE35D" w14:textId="3CFCCE5D" w:rsidR="00DF7F27" w:rsidRPr="003510E7" w:rsidRDefault="00DF7F27" w:rsidP="00DF7F27">
                            <w:pPr>
                              <w:pStyle w:val="NormalWeb"/>
                              <w:bidi/>
                              <w:spacing w:before="0" w:beforeAutospacing="0" w:after="267" w:afterAutospacing="0" w:line="276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>تعداد موارد مرگ</w:t>
                            </w:r>
                            <w:r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 مادری محسوب نشده :2 مورد تصادف</w:t>
                            </w: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>،</w:t>
                            </w:r>
                            <w:r w:rsidRPr="003510E7">
                              <w:rPr>
                                <w:rFonts w:ascii="Calibri" w:eastAsia="Calibri" w:hAnsi="Calibri" w:cs="B Titr" w:hint="cs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 2</w:t>
                            </w: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>مورد غیر ایرانی بدون کارت اقامت، 1 مورد سکونت خارج از دانشگاه و</w:t>
                            </w:r>
                            <w:r w:rsidRPr="003510E7">
                              <w:rPr>
                                <w:rFonts w:ascii="Calibri" w:eastAsia="Calibri" w:hAnsi="Calibri" w:cs="B Titr" w:hint="cs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 2 </w:t>
                            </w: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مورد مرگ </w:t>
                            </w:r>
                            <w:r w:rsidR="003574F6">
                              <w:rPr>
                                <w:rFonts w:ascii="Calibri" w:eastAsia="Calibri" w:hAnsi="Calibri" w:cs="B Titr" w:hint="cs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>بعد</w:t>
                            </w: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 از 42 روز پس از زایمان</w:t>
                            </w:r>
                            <w:r w:rsidR="007346D3">
                              <w:rPr>
                                <w:rFonts w:ascii="Calibri" w:eastAsia="Calibri" w:hAnsi="Calibri" w:cs="B Titr" w:hint="cs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، </w:t>
                            </w:r>
                            <w:r w:rsidRPr="003510E7">
                              <w:rPr>
                                <w:rFonts w:ascii="Calibri" w:eastAsia="Calibri" w:hAnsi="Calibri" w:cs="B Titr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 xml:space="preserve">1 مورد مشترک غیرایرانی بدون کارت اقامت و </w:t>
                            </w:r>
                            <w:r w:rsidRPr="003510E7">
                              <w:rPr>
                                <w:rFonts w:ascii="Calibri" w:eastAsia="Calibri" w:hAnsi="Calibri" w:cs="B Titr" w:hint="cs"/>
                                <w:color w:val="000000" w:themeColor="text1"/>
                                <w:kern w:val="24"/>
                                <w:sz w:val="20"/>
                                <w:szCs w:val="20"/>
                                <w:rtl/>
                              </w:rPr>
                              <w:t>سکونت خارج از دانشگاه</w:t>
                            </w:r>
                          </w:p>
                          <w:p w14:paraId="391CB8AE" w14:textId="77777777" w:rsidR="00DF7F27" w:rsidRDefault="00DF7F27" w:rsidP="00DF7F2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1C4D596" id="Rectangle: Rounded Corners 1" o:spid="_x0000_s1026" style="position:absolute;left:0;text-align:left;margin-left:13.1pt;margin-top:183.45pt;width:482.2pt;height:52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" fillcolor="gray [1616]" strokecolor="black [3040]">
                <v:fill color2="#d9d9d9 [496]" rotate="t" angle="180" colors="0 #bcbcbc;22938f #d0d0d0;1 #ededed" focus="100%" type="gradient"/>
                <v:shadow on="t" color="black" opacity="24903f" origin=",.5" offset="0,.55556mm"/>
                <v:textbox>
                  <w:txbxContent>
                    <w:p w14:paraId="118EE35D" w14:textId="3CFCCE5D" w:rsidR="00DF7F27" w:rsidRPr="003510E7" w:rsidRDefault="00DF7F27" w:rsidP="00DF7F27">
                      <w:pPr>
                        <w:pStyle w:val="NormalWeb"/>
                        <w:bidi/>
                        <w:spacing w:before="0" w:beforeAutospacing="0" w:after="267" w:afterAutospacing="0" w:line="276" w:lineRule="auto"/>
                        <w:jc w:val="center"/>
                        <w:rPr>
                          <w:sz w:val="20"/>
                          <w:szCs w:val="20"/>
                        </w:rPr>
                      </w:pP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>تعداد موارد مرگ</w:t>
                      </w:r>
                      <w:r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 مادری محسوب نشده :2 مورد تصادف</w:t>
                      </w: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>،</w:t>
                      </w:r>
                      <w:r w:rsidRPr="003510E7">
                        <w:rPr>
                          <w:rFonts w:ascii="Calibri" w:eastAsia="Calibri" w:hAnsi="Calibri" w:cs="B Titr" w:hint="cs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 2</w:t>
                      </w: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>مورد غیر ایرانی بدون کارت اقامت، 1 مورد سکونت خارج از دانشگاه و</w:t>
                      </w:r>
                      <w:r w:rsidRPr="003510E7">
                        <w:rPr>
                          <w:rFonts w:ascii="Calibri" w:eastAsia="Calibri" w:hAnsi="Calibri" w:cs="B Titr" w:hint="cs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 2 </w:t>
                      </w: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مورد مرگ </w:t>
                      </w:r>
                      <w:r w:rsidR="003574F6">
                        <w:rPr>
                          <w:rFonts w:ascii="Calibri" w:eastAsia="Calibri" w:hAnsi="Calibri" w:cs="B Titr" w:hint="cs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>بعد</w:t>
                      </w: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 از 42 روز پس از زایمان</w:t>
                      </w:r>
                      <w:r w:rsidR="007346D3">
                        <w:rPr>
                          <w:rFonts w:ascii="Calibri" w:eastAsia="Calibri" w:hAnsi="Calibri" w:cs="B Titr" w:hint="cs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، </w:t>
                      </w:r>
                      <w:r w:rsidRPr="003510E7">
                        <w:rPr>
                          <w:rFonts w:ascii="Calibri" w:eastAsia="Calibri" w:hAnsi="Calibri" w:cs="B Titr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 xml:space="preserve">1 مورد مشترک غیرایرانی بدون کارت اقامت و </w:t>
                      </w:r>
                      <w:r w:rsidRPr="003510E7">
                        <w:rPr>
                          <w:rFonts w:ascii="Calibri" w:eastAsia="Calibri" w:hAnsi="Calibri" w:cs="B Titr" w:hint="cs"/>
                          <w:color w:val="000000" w:themeColor="text1"/>
                          <w:kern w:val="24"/>
                          <w:sz w:val="20"/>
                          <w:szCs w:val="20"/>
                          <w:rtl/>
                        </w:rPr>
                        <w:t>سکونت خارج از دانشگاه</w:t>
                      </w:r>
                    </w:p>
                    <w:p w14:paraId="391CB8AE" w14:textId="77777777" w:rsidR="00DF7F27" w:rsidRDefault="00DF7F27" w:rsidP="00DF7F27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FB1C4B">
        <w:rPr>
          <w:noProof/>
        </w:rPr>
        <w:drawing>
          <wp:inline distT="0" distB="0" distL="0" distR="0" wp14:anchorId="0CD80CA8" wp14:editId="73E0747F">
            <wp:extent cx="6629400" cy="3238500"/>
            <wp:effectExtent l="19050" t="57150" r="95250" b="0"/>
            <wp:docPr id="11" name="Diagram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5C52F4F4" w14:textId="33DC3387" w:rsidR="009C60F9" w:rsidRDefault="009C60F9" w:rsidP="009C60F9">
      <w:pPr>
        <w:bidi/>
        <w:rPr>
          <w:noProof/>
          <w:rtl/>
        </w:rPr>
      </w:pPr>
    </w:p>
    <w:p w14:paraId="07582D5B" w14:textId="4DC09E40" w:rsidR="001B2B9F" w:rsidRDefault="001B2B9F" w:rsidP="001B2B9F">
      <w:pPr>
        <w:bidi/>
        <w:spacing w:line="276" w:lineRule="auto"/>
        <w:jc w:val="lowKashida"/>
        <w:rPr>
          <w:rFonts w:ascii="BYagut" w:hAnsi="BYagut" w:cs="B Mitra"/>
          <w:noProof/>
          <w:color w:val="000000"/>
          <w:sz w:val="28"/>
          <w:szCs w:val="28"/>
        </w:rPr>
      </w:pPr>
    </w:p>
    <w:p w14:paraId="140B7FD6" w14:textId="5491F530" w:rsidR="001B2B9F" w:rsidRDefault="001B2B9F" w:rsidP="001B2B9F">
      <w:pPr>
        <w:bidi/>
        <w:spacing w:line="276" w:lineRule="auto"/>
        <w:jc w:val="lowKashida"/>
        <w:rPr>
          <w:rFonts w:ascii="BYagut" w:hAnsi="BYagut" w:cs="B Mitra"/>
          <w:color w:val="000000"/>
          <w:sz w:val="28"/>
          <w:szCs w:val="28"/>
        </w:rPr>
      </w:pPr>
    </w:p>
    <w:p w14:paraId="15BBEBAF" w14:textId="77777777" w:rsidR="00713112" w:rsidRDefault="00797EA0" w:rsidP="00713112">
      <w:pPr>
        <w:bidi/>
        <w:spacing w:line="276" w:lineRule="auto"/>
        <w:jc w:val="lowKashida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>طبق روال سال های قبل نتايج حاصل از پرسشنامه هاي تكميل شده در مورد مرگ های مادری سال 1</w:t>
      </w:r>
      <w:r w:rsidR="00F259B2">
        <w:rPr>
          <w:rFonts w:ascii="BYagut" w:hAnsi="BYagut" w:cs="B Mitra" w:hint="cs"/>
          <w:color w:val="000000"/>
          <w:sz w:val="28"/>
          <w:szCs w:val="28"/>
          <w:rtl/>
        </w:rPr>
        <w:t>40</w:t>
      </w:r>
      <w:r w:rsidR="008F7313">
        <w:rPr>
          <w:rFonts w:ascii="BYagut" w:hAnsi="BYagut" w:cs="B Mitra" w:hint="cs"/>
          <w:color w:val="000000"/>
          <w:sz w:val="28"/>
          <w:szCs w:val="28"/>
          <w:rtl/>
          <w:lang w:bidi="fa-IR"/>
        </w:rPr>
        <w:t>1</w:t>
      </w:r>
      <w:r w:rsidRPr="00A71C9E">
        <w:rPr>
          <w:rFonts w:ascii="BYagut" w:hAnsi="BYagut" w:cs="B Mitra" w:hint="cs"/>
          <w:color w:val="000000"/>
          <w:sz w:val="28"/>
          <w:szCs w:val="28"/>
          <w:rtl/>
        </w:rPr>
        <w:t xml:space="preserve"> به تفکیک پنج زيرگروه نامبرده در ذیل مورد بررسی قرار گرفته است:</w:t>
      </w:r>
    </w:p>
    <w:p w14:paraId="7E75DF7B" w14:textId="77777777" w:rsidR="00713112" w:rsidRDefault="00367F92" w:rsidP="00C04CFC">
      <w:pPr>
        <w:bidi/>
        <w:ind w:left="26"/>
        <w:jc w:val="lowKashida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>الف</w:t>
      </w:r>
      <w:r w:rsidR="00F416B0" w:rsidRPr="00A71C9E">
        <w:rPr>
          <w:rFonts w:ascii="BYagut" w:hAnsi="BYagut" w:cs="B Mitra" w:hint="cs"/>
          <w:color w:val="000000"/>
          <w:sz w:val="28"/>
          <w:szCs w:val="28"/>
          <w:rtl/>
        </w:rPr>
        <w:t>- مشخصات دموگرافيك</w:t>
      </w:r>
    </w:p>
    <w:p w14:paraId="0BCF87A0" w14:textId="446A34EC" w:rsidR="00B66051" w:rsidRPr="00A71C9E" w:rsidRDefault="00797EA0" w:rsidP="00C04CFC">
      <w:pPr>
        <w:bidi/>
        <w:ind w:left="26"/>
        <w:jc w:val="lowKashida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 xml:space="preserve">ب- </w:t>
      </w:r>
      <w:r w:rsidR="005D0D8A">
        <w:rPr>
          <w:rFonts w:ascii="BYagut" w:hAnsi="BYagut" w:cs="B Mitra" w:hint="cs"/>
          <w:color w:val="000000"/>
          <w:sz w:val="28"/>
          <w:szCs w:val="28"/>
          <w:rtl/>
        </w:rPr>
        <w:t>باروری سالم</w:t>
      </w:r>
      <w:r w:rsidRPr="00A71C9E">
        <w:rPr>
          <w:rFonts w:ascii="BYagut" w:hAnsi="BYagut" w:cs="B Mitra" w:hint="cs"/>
          <w:color w:val="000000"/>
          <w:sz w:val="28"/>
          <w:szCs w:val="28"/>
          <w:rtl/>
        </w:rPr>
        <w:t xml:space="preserve"> و مراقبت قبل از بارداري</w:t>
      </w:r>
    </w:p>
    <w:p w14:paraId="3392ACEA" w14:textId="77777777" w:rsidR="00B66051" w:rsidRPr="00A71C9E" w:rsidRDefault="00F416B0" w:rsidP="00C04CFC">
      <w:pPr>
        <w:pStyle w:val="Heading5"/>
        <w:ind w:left="26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>ج- مراقبت بارداري</w:t>
      </w:r>
    </w:p>
    <w:p w14:paraId="1D0051CB" w14:textId="77777777" w:rsidR="00B66051" w:rsidRPr="00A71C9E" w:rsidRDefault="00797EA0" w:rsidP="00C04CFC">
      <w:pPr>
        <w:pStyle w:val="Heading5"/>
        <w:ind w:left="26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>د- مراقبت حين زايمان</w:t>
      </w:r>
    </w:p>
    <w:p w14:paraId="304EA8D9" w14:textId="4C9CB914" w:rsidR="00B66051" w:rsidRDefault="00797EA0" w:rsidP="00C04CFC">
      <w:pPr>
        <w:pStyle w:val="Heading5"/>
        <w:ind w:left="26"/>
        <w:rPr>
          <w:rFonts w:ascii="BYagut" w:hAnsi="BYagut" w:cs="B Mitra"/>
          <w:color w:val="000000"/>
          <w:sz w:val="28"/>
          <w:szCs w:val="28"/>
          <w:rtl/>
        </w:rPr>
      </w:pPr>
      <w:r w:rsidRPr="00A71C9E">
        <w:rPr>
          <w:rFonts w:ascii="BYagut" w:hAnsi="BYagut" w:cs="B Mitra" w:hint="cs"/>
          <w:color w:val="000000"/>
          <w:sz w:val="28"/>
          <w:szCs w:val="28"/>
          <w:rtl/>
        </w:rPr>
        <w:t xml:space="preserve">ه- </w:t>
      </w:r>
      <w:r w:rsidRPr="00864454">
        <w:rPr>
          <w:rFonts w:ascii="BYagut" w:hAnsi="BYagut" w:cs="B Mitra" w:hint="cs"/>
          <w:color w:val="000000"/>
          <w:sz w:val="28"/>
          <w:szCs w:val="28"/>
          <w:rtl/>
        </w:rPr>
        <w:t>مشخصـات مرگ</w:t>
      </w:r>
    </w:p>
    <w:p w14:paraId="099FBCDD" w14:textId="6FA8CA05" w:rsidR="00B66051" w:rsidRDefault="00B66051" w:rsidP="008444DF">
      <w:pPr>
        <w:bidi/>
        <w:jc w:val="lowKashida"/>
        <w:rPr>
          <w:rFonts w:cs="B Mitra"/>
          <w:sz w:val="8"/>
          <w:szCs w:val="8"/>
          <w:rtl/>
          <w:lang w:bidi="fa-IR"/>
        </w:rPr>
      </w:pPr>
    </w:p>
    <w:p w14:paraId="395B1608" w14:textId="77777777" w:rsidR="000E40C0" w:rsidRPr="00DA064B" w:rsidRDefault="000E40C0" w:rsidP="000E40C0">
      <w:pPr>
        <w:bidi/>
        <w:jc w:val="lowKashida"/>
        <w:rPr>
          <w:rFonts w:cs="B Mitra"/>
          <w:sz w:val="8"/>
          <w:szCs w:val="8"/>
          <w:rtl/>
          <w:lang w:bidi="fa-IR"/>
        </w:rPr>
      </w:pPr>
    </w:p>
    <w:p w14:paraId="172235F9" w14:textId="16FE9DB9" w:rsidR="007B57FD" w:rsidRPr="007B57FD" w:rsidRDefault="007D711C" w:rsidP="00514089">
      <w:pPr>
        <w:pStyle w:val="Heading7"/>
        <w:spacing w:line="276" w:lineRule="auto"/>
        <w:ind w:left="0"/>
        <w:jc w:val="left"/>
        <w:rPr>
          <w:rtl/>
          <w:lang w:bidi="fa-IR"/>
        </w:rPr>
      </w:pPr>
      <w:r w:rsidRPr="00A71C9E">
        <w:rPr>
          <w:rFonts w:cs="B Titr" w:hint="cs"/>
          <w:sz w:val="24"/>
          <w:szCs w:val="24"/>
          <w:rtl/>
          <w:lang w:bidi="fa-IR"/>
        </w:rPr>
        <w:t>الف) مشخصات دموگرافيك</w:t>
      </w:r>
    </w:p>
    <w:p w14:paraId="530FAD57" w14:textId="5036A941" w:rsidR="005629CF" w:rsidRPr="009662B4" w:rsidRDefault="00893592" w:rsidP="00944B4C">
      <w:pPr>
        <w:numPr>
          <w:ilvl w:val="0"/>
          <w:numId w:val="4"/>
        </w:numPr>
        <w:tabs>
          <w:tab w:val="right" w:pos="2186"/>
        </w:tabs>
        <w:bidi/>
        <w:spacing w:line="276" w:lineRule="auto"/>
        <w:jc w:val="lowKashida"/>
        <w:rPr>
          <w:rFonts w:cs="B Mitra"/>
          <w:sz w:val="26"/>
          <w:szCs w:val="26"/>
          <w:rtl/>
        </w:rPr>
      </w:pPr>
      <w:r>
        <w:rPr>
          <w:rFonts w:cs="B Titr" w:hint="cs"/>
          <w:b/>
          <w:bCs/>
          <w:sz w:val="26"/>
          <w:szCs w:val="26"/>
          <w:rtl/>
          <w:lang w:bidi="fa-IR"/>
        </w:rPr>
        <w:t xml:space="preserve"> </w:t>
      </w:r>
      <w:r w:rsidR="001A682E" w:rsidRPr="00F16E2E">
        <w:rPr>
          <w:rFonts w:cs="B Titr" w:hint="cs"/>
          <w:b/>
          <w:bCs/>
          <w:sz w:val="26"/>
          <w:szCs w:val="26"/>
          <w:rtl/>
          <w:lang w:bidi="fa-IR"/>
        </w:rPr>
        <w:t>مل</w:t>
      </w:r>
      <w:r w:rsidR="007B57FD" w:rsidRPr="00F16E2E">
        <w:rPr>
          <w:rFonts w:cs="B Titr" w:hint="cs"/>
          <w:b/>
          <w:bCs/>
          <w:sz w:val="26"/>
          <w:szCs w:val="26"/>
          <w:rtl/>
          <w:lang w:bidi="fa-IR"/>
        </w:rPr>
        <w:t>یت:</w:t>
      </w:r>
      <w:r w:rsidR="007B57FD" w:rsidRPr="00F16E2E">
        <w:rPr>
          <w:rFonts w:cs="B Mitra" w:hint="cs"/>
          <w:sz w:val="26"/>
          <w:szCs w:val="26"/>
          <w:rtl/>
          <w:lang w:bidi="fa-IR"/>
        </w:rPr>
        <w:t xml:space="preserve"> </w:t>
      </w:r>
      <w:r w:rsidR="00B15DAE">
        <w:rPr>
          <w:rFonts w:cs="B Mitra" w:hint="cs"/>
          <w:sz w:val="26"/>
          <w:szCs w:val="26"/>
          <w:rtl/>
          <w:lang w:bidi="fa-IR"/>
        </w:rPr>
        <w:t>تمامی</w:t>
      </w:r>
      <w:r w:rsidR="00B364CF">
        <w:rPr>
          <w:rFonts w:cs="B Mitra" w:hint="cs"/>
          <w:sz w:val="26"/>
          <w:szCs w:val="26"/>
          <w:rtl/>
          <w:lang w:bidi="fa-IR"/>
        </w:rPr>
        <w:t xml:space="preserve"> </w:t>
      </w:r>
      <w:r w:rsidR="001A682E" w:rsidRPr="00E87CBA">
        <w:rPr>
          <w:rFonts w:cs="B Mitra" w:hint="cs"/>
          <w:sz w:val="26"/>
          <w:szCs w:val="26"/>
          <w:rtl/>
          <w:lang w:bidi="fa-IR"/>
        </w:rPr>
        <w:t>مادران فوت شده در سال</w:t>
      </w:r>
      <w:r w:rsidR="001A682E" w:rsidRPr="00E87CBA">
        <w:rPr>
          <w:rFonts w:cs="B Titr" w:hint="cs"/>
          <w:b/>
          <w:bCs/>
          <w:sz w:val="26"/>
          <w:szCs w:val="26"/>
          <w:rtl/>
          <w:lang w:bidi="fa-IR"/>
        </w:rPr>
        <w:t xml:space="preserve"> </w:t>
      </w:r>
      <w:r w:rsidR="005B06E2">
        <w:rPr>
          <w:rFonts w:cs="B Mitra" w:hint="cs"/>
          <w:sz w:val="26"/>
          <w:szCs w:val="26"/>
          <w:rtl/>
          <w:lang w:bidi="fa-IR"/>
        </w:rPr>
        <w:t>140</w:t>
      </w:r>
      <w:r w:rsidR="00C71CEA">
        <w:rPr>
          <w:rFonts w:cs="B Mitra" w:hint="cs"/>
          <w:sz w:val="26"/>
          <w:szCs w:val="26"/>
          <w:rtl/>
          <w:lang w:bidi="fa-IR"/>
        </w:rPr>
        <w:t>1</w:t>
      </w:r>
      <w:r w:rsidR="005B06E2">
        <w:rPr>
          <w:rFonts w:cs="B Mitra" w:hint="cs"/>
          <w:sz w:val="26"/>
          <w:szCs w:val="26"/>
          <w:rtl/>
          <w:lang w:bidi="fa-IR"/>
        </w:rPr>
        <w:t xml:space="preserve"> </w:t>
      </w:r>
      <w:r w:rsidR="00177A4B">
        <w:rPr>
          <w:rFonts w:cs="B Mitra" w:hint="cs"/>
          <w:sz w:val="26"/>
          <w:szCs w:val="26"/>
          <w:rtl/>
          <w:lang w:bidi="fa-IR"/>
        </w:rPr>
        <w:t>(</w:t>
      </w:r>
      <w:r w:rsidR="00177A4B" w:rsidRPr="00E87CBA">
        <w:rPr>
          <w:rFonts w:cs="B Mitra" w:hint="cs"/>
          <w:sz w:val="26"/>
          <w:szCs w:val="26"/>
          <w:rtl/>
          <w:lang w:bidi="fa-IR"/>
        </w:rPr>
        <w:t>1</w:t>
      </w:r>
      <w:r w:rsidR="00177A4B">
        <w:rPr>
          <w:rFonts w:cs="B Mitra" w:hint="cs"/>
          <w:sz w:val="26"/>
          <w:szCs w:val="26"/>
          <w:rtl/>
          <w:lang w:bidi="fa-IR"/>
        </w:rPr>
        <w:t>1</w:t>
      </w:r>
      <w:r w:rsidR="00177A4B" w:rsidRPr="00E87CBA">
        <w:rPr>
          <w:rFonts w:cs="B Mitra" w:hint="cs"/>
          <w:sz w:val="26"/>
          <w:szCs w:val="26"/>
          <w:rtl/>
          <w:lang w:bidi="fa-IR"/>
        </w:rPr>
        <w:t xml:space="preserve">مورد) </w:t>
      </w:r>
      <w:r w:rsidR="00C71CEA" w:rsidRPr="00E87CBA">
        <w:rPr>
          <w:rFonts w:cs="B Mitra" w:hint="cs"/>
          <w:sz w:val="26"/>
          <w:szCs w:val="26"/>
          <w:rtl/>
          <w:lang w:bidi="fa-IR"/>
        </w:rPr>
        <w:t xml:space="preserve">ملیت </w:t>
      </w:r>
      <w:r w:rsidR="005B06E2">
        <w:rPr>
          <w:rFonts w:cs="B Mitra" w:hint="cs"/>
          <w:sz w:val="26"/>
          <w:szCs w:val="26"/>
          <w:rtl/>
          <w:lang w:bidi="fa-IR"/>
        </w:rPr>
        <w:t xml:space="preserve">ایرانی </w:t>
      </w:r>
      <w:r w:rsidR="001A682E" w:rsidRPr="00E87CBA">
        <w:rPr>
          <w:rFonts w:cs="B Mitra" w:hint="cs"/>
          <w:sz w:val="26"/>
          <w:szCs w:val="26"/>
          <w:rtl/>
          <w:lang w:bidi="fa-IR"/>
        </w:rPr>
        <w:t xml:space="preserve">داشته اند. </w:t>
      </w:r>
      <w:r w:rsidR="007B57FD" w:rsidRPr="00E87CBA">
        <w:rPr>
          <w:rFonts w:cs="B Mitra" w:hint="cs"/>
          <w:sz w:val="26"/>
          <w:szCs w:val="26"/>
          <w:rtl/>
        </w:rPr>
        <w:t>بر اساس گزارش سامانه ایمان</w:t>
      </w:r>
      <w:r w:rsidR="009D3D3A">
        <w:rPr>
          <w:rFonts w:cs="B Mitra"/>
          <w:sz w:val="26"/>
          <w:szCs w:val="26"/>
        </w:rPr>
        <w:t xml:space="preserve"> </w:t>
      </w:r>
      <w:r w:rsidR="007B57FD" w:rsidRPr="00E87CBA">
        <w:rPr>
          <w:rFonts w:cs="B Mitra" w:hint="cs"/>
          <w:sz w:val="26"/>
          <w:szCs w:val="26"/>
          <w:rtl/>
        </w:rPr>
        <w:t xml:space="preserve">در سال </w:t>
      </w:r>
      <w:r w:rsidR="00B364CF" w:rsidRPr="00E87CBA">
        <w:rPr>
          <w:rFonts w:cs="B Mitra" w:hint="cs"/>
          <w:sz w:val="26"/>
          <w:szCs w:val="26"/>
          <w:rtl/>
        </w:rPr>
        <w:t>140</w:t>
      </w:r>
      <w:r w:rsidR="00C71CEA">
        <w:rPr>
          <w:rFonts w:cs="B Mitra" w:hint="cs"/>
          <w:sz w:val="26"/>
          <w:szCs w:val="26"/>
          <w:rtl/>
        </w:rPr>
        <w:t>1</w:t>
      </w:r>
      <w:r w:rsidR="007B57FD" w:rsidRPr="00E87CBA">
        <w:rPr>
          <w:rFonts w:cs="B Mitra" w:hint="cs"/>
          <w:sz w:val="26"/>
          <w:szCs w:val="26"/>
          <w:rtl/>
        </w:rPr>
        <w:t>،</w:t>
      </w:r>
      <w:r w:rsidR="00944B4C">
        <w:rPr>
          <w:rFonts w:cs="B Mitra" w:hint="cs"/>
          <w:sz w:val="26"/>
          <w:szCs w:val="26"/>
          <w:rtl/>
        </w:rPr>
        <w:t xml:space="preserve"> در استان،</w:t>
      </w:r>
      <w:r w:rsidR="007B57FD" w:rsidRPr="00E87CBA">
        <w:rPr>
          <w:rFonts w:cs="B Mitra" w:hint="cs"/>
          <w:sz w:val="26"/>
          <w:szCs w:val="26"/>
          <w:rtl/>
        </w:rPr>
        <w:t xml:space="preserve"> </w:t>
      </w:r>
      <w:r w:rsidR="00D664D0">
        <w:rPr>
          <w:rFonts w:cs="B Mitra" w:hint="cs"/>
          <w:sz w:val="26"/>
          <w:szCs w:val="26"/>
          <w:rtl/>
        </w:rPr>
        <w:t>87</w:t>
      </w:r>
      <w:r w:rsidR="007B57FD" w:rsidRPr="00E87CBA">
        <w:rPr>
          <w:rFonts w:cs="B Mitra" w:hint="cs"/>
          <w:sz w:val="26"/>
          <w:szCs w:val="26"/>
          <w:rtl/>
        </w:rPr>
        <w:t xml:space="preserve"> درصد از مادران زایمان کرده </w:t>
      </w:r>
      <w:r w:rsidR="001A682E" w:rsidRPr="00E87CBA">
        <w:rPr>
          <w:rFonts w:cs="B Mitra" w:hint="cs"/>
          <w:sz w:val="26"/>
          <w:szCs w:val="26"/>
          <w:rtl/>
        </w:rPr>
        <w:t xml:space="preserve">ایرانی و </w:t>
      </w:r>
      <w:r w:rsidR="00D664D0">
        <w:rPr>
          <w:rFonts w:cs="B Mitra" w:hint="cs"/>
          <w:sz w:val="26"/>
          <w:szCs w:val="26"/>
          <w:rtl/>
        </w:rPr>
        <w:t>13</w:t>
      </w:r>
      <w:r w:rsidR="001A682E" w:rsidRPr="00E87CBA">
        <w:rPr>
          <w:rFonts w:cs="B Mitra" w:hint="cs"/>
          <w:sz w:val="26"/>
          <w:szCs w:val="26"/>
          <w:rtl/>
        </w:rPr>
        <w:t xml:space="preserve"> درصد </w:t>
      </w:r>
      <w:r w:rsidR="001A682E" w:rsidRPr="00892DE8">
        <w:rPr>
          <w:rFonts w:cs="B Mitra" w:hint="cs"/>
          <w:sz w:val="26"/>
          <w:szCs w:val="26"/>
          <w:rtl/>
        </w:rPr>
        <w:t>آنان ملیت غیر ایرانی داشته اند</w:t>
      </w:r>
      <w:r w:rsidR="009D3D3A" w:rsidRPr="009D3D3A">
        <w:rPr>
          <w:rFonts w:cs="B Mitra" w:hint="cs"/>
          <w:sz w:val="28"/>
          <w:szCs w:val="28"/>
          <w:vertAlign w:val="superscript"/>
          <w:rtl/>
        </w:rPr>
        <w:t>3</w:t>
      </w:r>
      <w:r w:rsidR="001A682E" w:rsidRPr="00892DE8">
        <w:rPr>
          <w:rFonts w:cs="B Mitra" w:hint="cs"/>
          <w:sz w:val="26"/>
          <w:szCs w:val="26"/>
          <w:rtl/>
        </w:rPr>
        <w:t>.</w:t>
      </w:r>
      <w:r w:rsidR="001A682E" w:rsidRPr="00E87CBA">
        <w:rPr>
          <w:rFonts w:cs="B Mitra" w:hint="cs"/>
          <w:sz w:val="26"/>
          <w:szCs w:val="26"/>
          <w:rtl/>
        </w:rPr>
        <w:t xml:space="preserve"> </w:t>
      </w:r>
      <w:r w:rsidR="00C04CFC">
        <w:rPr>
          <w:rFonts w:cs="B Mitra" w:hint="cs"/>
          <w:sz w:val="26"/>
          <w:szCs w:val="26"/>
          <w:rtl/>
        </w:rPr>
        <w:t>(اطلاعات موارد غیرایرانی فاقد کارت اقامت نیز در سامانه ایمان درج می شود)</w:t>
      </w:r>
    </w:p>
    <w:p w14:paraId="30541419" w14:textId="253F5243" w:rsidR="005629CF" w:rsidRPr="00D22746" w:rsidRDefault="005629CF" w:rsidP="0066352B">
      <w:pPr>
        <w:tabs>
          <w:tab w:val="right" w:pos="2186"/>
        </w:tabs>
        <w:bidi/>
        <w:spacing w:line="276" w:lineRule="auto"/>
        <w:jc w:val="center"/>
        <w:rPr>
          <w:rFonts w:cs="B Mitra"/>
          <w:sz w:val="26"/>
          <w:szCs w:val="26"/>
          <w:rtl/>
        </w:rPr>
      </w:pPr>
      <w:r>
        <w:rPr>
          <w:noProof/>
        </w:rPr>
        <w:drawing>
          <wp:inline distT="0" distB="0" distL="0" distR="0" wp14:anchorId="09439C93" wp14:editId="29CE0FD8">
            <wp:extent cx="5943600" cy="1952625"/>
            <wp:effectExtent l="0" t="0" r="0" b="9525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3C68394B" w14:textId="3A258E4F" w:rsidR="00D22746" w:rsidRPr="00D22746" w:rsidRDefault="00D22746" w:rsidP="00D22746">
      <w:pPr>
        <w:tabs>
          <w:tab w:val="left" w:pos="0"/>
        </w:tabs>
        <w:bidi/>
        <w:spacing w:line="276" w:lineRule="auto"/>
        <w:contextualSpacing/>
        <w:jc w:val="both"/>
        <w:rPr>
          <w:rFonts w:cs="B Mitra"/>
          <w:sz w:val="26"/>
          <w:szCs w:val="26"/>
        </w:rPr>
      </w:pPr>
    </w:p>
    <w:p w14:paraId="42F7FA51" w14:textId="4170779D" w:rsidR="0098255D" w:rsidRDefault="007B57FD" w:rsidP="00CC0E4F">
      <w:pPr>
        <w:numPr>
          <w:ilvl w:val="0"/>
          <w:numId w:val="40"/>
        </w:numPr>
        <w:tabs>
          <w:tab w:val="left" w:pos="0"/>
        </w:tabs>
        <w:bidi/>
        <w:spacing w:line="276" w:lineRule="auto"/>
        <w:ind w:left="141" w:hanging="141"/>
        <w:contextualSpacing/>
        <w:jc w:val="both"/>
        <w:rPr>
          <w:rFonts w:cs="B Mitra"/>
          <w:sz w:val="26"/>
          <w:szCs w:val="26"/>
        </w:rPr>
      </w:pPr>
      <w:r w:rsidRPr="00E87CBA">
        <w:rPr>
          <w:rFonts w:cs="B Titr" w:hint="cs"/>
          <w:b/>
          <w:bCs/>
          <w:sz w:val="26"/>
          <w:szCs w:val="26"/>
          <w:rtl/>
          <w:lang w:bidi="fa-IR"/>
        </w:rPr>
        <w:t>سن:</w:t>
      </w:r>
      <w:r w:rsidRPr="00E87CBA">
        <w:rPr>
          <w:rFonts w:cs="B Nazanin" w:hint="cs"/>
          <w:rtl/>
          <w:lang w:bidi="fa-IR"/>
        </w:rPr>
        <w:t xml:space="preserve"> 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ميانگين سنی مادران فوت شده </w:t>
      </w:r>
      <w:r w:rsidR="000007D7">
        <w:rPr>
          <w:rFonts w:cs="B Mitra" w:hint="cs"/>
          <w:sz w:val="26"/>
          <w:szCs w:val="26"/>
          <w:rtl/>
          <w:lang w:bidi="fa-IR"/>
        </w:rPr>
        <w:t>1/6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</w:t>
      </w:r>
      <w:r w:rsidRPr="00E87CBA">
        <w:rPr>
          <w:rFonts w:ascii="Cambria" w:hAnsi="Cambria" w:cs="Cambria" w:hint="cs"/>
          <w:sz w:val="26"/>
          <w:szCs w:val="26"/>
          <w:rtl/>
          <w:lang w:bidi="fa-IR"/>
        </w:rPr>
        <w:t>±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</w:t>
      </w:r>
      <w:r w:rsidR="000007D7">
        <w:rPr>
          <w:rFonts w:cs="B Mitra" w:hint="cs"/>
          <w:sz w:val="26"/>
          <w:szCs w:val="26"/>
          <w:rtl/>
          <w:lang w:bidi="fa-IR"/>
        </w:rPr>
        <w:t>5/34</w:t>
      </w:r>
      <w:r w:rsidR="00E03CB3" w:rsidRPr="00E87CBA">
        <w:rPr>
          <w:rFonts w:cs="B Mitra" w:hint="cs"/>
          <w:sz w:val="26"/>
          <w:szCs w:val="26"/>
          <w:rtl/>
          <w:lang w:bidi="fa-IR"/>
        </w:rPr>
        <w:t xml:space="preserve"> 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سال و طيف سني ايشان </w:t>
      </w:r>
      <w:r w:rsidR="00D76208" w:rsidRPr="00E87CBA">
        <w:rPr>
          <w:rFonts w:cs="B Mitra" w:hint="cs"/>
          <w:sz w:val="26"/>
          <w:szCs w:val="26"/>
          <w:rtl/>
          <w:lang w:bidi="fa-IR"/>
        </w:rPr>
        <w:t>4</w:t>
      </w:r>
      <w:r w:rsidR="00EA3339">
        <w:rPr>
          <w:rFonts w:cs="B Mitra" w:hint="cs"/>
          <w:sz w:val="26"/>
          <w:szCs w:val="26"/>
          <w:rtl/>
          <w:lang w:bidi="fa-IR"/>
        </w:rPr>
        <w:t>4</w:t>
      </w:r>
      <w:r w:rsidRPr="00E87CBA">
        <w:rPr>
          <w:rFonts w:cs="B Mitra" w:hint="cs"/>
          <w:sz w:val="26"/>
          <w:szCs w:val="26"/>
          <w:rtl/>
          <w:lang w:bidi="fa-IR"/>
        </w:rPr>
        <w:t>-</w:t>
      </w:r>
      <w:r w:rsidR="00D76208" w:rsidRPr="00E87CBA">
        <w:rPr>
          <w:rFonts w:cs="B Mitra" w:hint="cs"/>
          <w:sz w:val="26"/>
          <w:szCs w:val="26"/>
          <w:rtl/>
          <w:lang w:bidi="fa-IR"/>
        </w:rPr>
        <w:t>2</w:t>
      </w:r>
      <w:r w:rsidR="00EA3339">
        <w:rPr>
          <w:rFonts w:cs="B Mitra" w:hint="cs"/>
          <w:sz w:val="26"/>
          <w:szCs w:val="26"/>
          <w:rtl/>
          <w:lang w:bidi="fa-IR"/>
        </w:rPr>
        <w:t>5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سال بود. </w:t>
      </w:r>
      <w:r w:rsidR="00E234AB" w:rsidRPr="00E87CBA">
        <w:rPr>
          <w:rFonts w:cs="B Mitra" w:hint="cs"/>
          <w:sz w:val="26"/>
          <w:szCs w:val="26"/>
          <w:rtl/>
          <w:lang w:bidi="fa-IR"/>
        </w:rPr>
        <w:t>هیچکدام از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مادران </w:t>
      </w:r>
      <w:r w:rsidR="00E234AB" w:rsidRPr="00E87CBA">
        <w:rPr>
          <w:rFonts w:cs="B Mitra" w:hint="cs"/>
          <w:sz w:val="26"/>
          <w:szCs w:val="26"/>
          <w:rtl/>
          <w:lang w:bidi="fa-IR"/>
        </w:rPr>
        <w:t xml:space="preserve">فوت شده، </w:t>
      </w:r>
      <w:r w:rsidR="00E060E5" w:rsidRPr="00E87CBA">
        <w:rPr>
          <w:rFonts w:cs="B Mitra" w:hint="cs"/>
          <w:sz w:val="26"/>
          <w:szCs w:val="26"/>
          <w:rtl/>
        </w:rPr>
        <w:t xml:space="preserve">زیر 18 </w:t>
      </w:r>
      <w:r w:rsidRPr="00E87CBA">
        <w:rPr>
          <w:rFonts w:cs="B Mitra" w:hint="cs"/>
          <w:sz w:val="26"/>
          <w:szCs w:val="26"/>
          <w:rtl/>
          <w:lang w:bidi="fa-IR"/>
        </w:rPr>
        <w:t>سال</w:t>
      </w:r>
      <w:r w:rsidR="00E234AB" w:rsidRPr="00E87CBA">
        <w:rPr>
          <w:rFonts w:cs="B Mitra" w:hint="cs"/>
          <w:sz w:val="26"/>
          <w:szCs w:val="26"/>
          <w:rtl/>
          <w:lang w:bidi="fa-IR"/>
        </w:rPr>
        <w:t xml:space="preserve"> نبوده اند.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</w:t>
      </w:r>
      <w:r w:rsidR="00EA3339">
        <w:rPr>
          <w:rFonts w:cs="B Mitra" w:hint="cs"/>
          <w:sz w:val="26"/>
          <w:szCs w:val="26"/>
          <w:rtl/>
          <w:lang w:bidi="fa-IR"/>
        </w:rPr>
        <w:t>5</w:t>
      </w:r>
      <w:r w:rsidR="001E3FDC" w:rsidRPr="00E87CBA">
        <w:rPr>
          <w:rFonts w:cs="B Mitra" w:hint="cs"/>
          <w:sz w:val="26"/>
          <w:szCs w:val="26"/>
          <w:rtl/>
          <w:lang w:bidi="fa-IR"/>
        </w:rPr>
        <w:t xml:space="preserve"> مورد (</w:t>
      </w:r>
      <w:r w:rsidR="00EA3339">
        <w:rPr>
          <w:rFonts w:cs="B Mitra" w:hint="cs"/>
          <w:sz w:val="26"/>
          <w:szCs w:val="26"/>
          <w:rtl/>
          <w:lang w:bidi="fa-IR"/>
        </w:rPr>
        <w:t>5/45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درصد) </w:t>
      </w:r>
      <w:r w:rsidR="001E3FDC" w:rsidRPr="00E87CBA">
        <w:rPr>
          <w:rFonts w:cs="B Mitra" w:hint="cs"/>
          <w:sz w:val="26"/>
          <w:szCs w:val="26"/>
          <w:rtl/>
          <w:lang w:bidi="fa-IR"/>
        </w:rPr>
        <w:t xml:space="preserve">از این مادران </w:t>
      </w:r>
      <w:r w:rsidR="00E060E5" w:rsidRPr="00E87CBA">
        <w:rPr>
          <w:rFonts w:cs="B Mitra" w:hint="cs"/>
          <w:sz w:val="26"/>
          <w:szCs w:val="26"/>
          <w:rtl/>
          <w:lang w:bidi="fa-IR"/>
        </w:rPr>
        <w:t xml:space="preserve">بیش از 35 </w:t>
      </w:r>
      <w:r w:rsidRPr="00E87CBA">
        <w:rPr>
          <w:rFonts w:cs="B Mitra" w:hint="cs"/>
          <w:sz w:val="26"/>
          <w:szCs w:val="26"/>
          <w:rtl/>
        </w:rPr>
        <w:t xml:space="preserve">سال </w:t>
      </w:r>
      <w:r w:rsidRPr="00E87CBA">
        <w:rPr>
          <w:rFonts w:cs="B Mitra" w:hint="cs"/>
          <w:sz w:val="26"/>
          <w:szCs w:val="26"/>
          <w:rtl/>
          <w:lang w:bidi="fa-IR"/>
        </w:rPr>
        <w:t>بود</w:t>
      </w:r>
      <w:r w:rsidR="001E3FDC" w:rsidRPr="00E87CBA">
        <w:rPr>
          <w:rFonts w:cs="B Mitra" w:hint="cs"/>
          <w:sz w:val="26"/>
          <w:szCs w:val="26"/>
          <w:rtl/>
          <w:lang w:bidi="fa-IR"/>
        </w:rPr>
        <w:t>ه اند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. در مجموع </w:t>
      </w:r>
      <w:r w:rsidR="00AF291F">
        <w:rPr>
          <w:rFonts w:cs="B Mitra" w:hint="cs"/>
          <w:sz w:val="26"/>
          <w:szCs w:val="26"/>
          <w:rtl/>
          <w:lang w:bidi="fa-IR"/>
        </w:rPr>
        <w:t>5</w:t>
      </w:r>
      <w:r w:rsidR="000F34C0" w:rsidRPr="00E87CBA">
        <w:rPr>
          <w:rFonts w:cs="B Mitra" w:hint="cs"/>
          <w:sz w:val="26"/>
          <w:szCs w:val="26"/>
          <w:rtl/>
          <w:lang w:bidi="fa-IR"/>
        </w:rPr>
        <w:t xml:space="preserve"> مورد (</w:t>
      </w:r>
      <w:r w:rsidR="00AF291F">
        <w:rPr>
          <w:rFonts w:cs="B Mitra" w:hint="cs"/>
          <w:sz w:val="26"/>
          <w:szCs w:val="26"/>
          <w:rtl/>
          <w:lang w:bidi="fa-IR"/>
        </w:rPr>
        <w:t>5/45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درصد) </w:t>
      </w:r>
      <w:r w:rsidRPr="00E87CBA">
        <w:rPr>
          <w:rFonts w:cs="B Mitra" w:hint="cs"/>
          <w:sz w:val="26"/>
          <w:szCs w:val="26"/>
          <w:rtl/>
        </w:rPr>
        <w:t xml:space="preserve">مادران از نظر 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سن </w:t>
      </w:r>
      <w:r w:rsidR="00D13253">
        <w:rPr>
          <w:rFonts w:cs="B Mitra" w:hint="cs"/>
          <w:sz w:val="26"/>
          <w:szCs w:val="26"/>
          <w:rtl/>
          <w:lang w:bidi="fa-IR"/>
        </w:rPr>
        <w:t>نیازمند مراقبت ویژه</w:t>
      </w:r>
      <w:r w:rsidRPr="00E87CBA">
        <w:rPr>
          <w:rFonts w:cs="B Mitra" w:hint="cs"/>
          <w:sz w:val="26"/>
          <w:szCs w:val="26"/>
          <w:rtl/>
          <w:lang w:bidi="fa-IR"/>
        </w:rPr>
        <w:t xml:space="preserve"> محسوب مي شدند، </w:t>
      </w:r>
      <w:r w:rsidR="009662B4">
        <w:rPr>
          <w:rFonts w:cs="B Mitra" w:hint="cs"/>
          <w:sz w:val="26"/>
          <w:szCs w:val="26"/>
          <w:rtl/>
        </w:rPr>
        <w:t>که در مقایسه با درصد حاملگی</w:t>
      </w:r>
      <w:r w:rsidR="00D13253">
        <w:rPr>
          <w:rFonts w:cs="B Mitra" w:hint="cs"/>
          <w:sz w:val="26"/>
          <w:szCs w:val="26"/>
          <w:rtl/>
        </w:rPr>
        <w:t xml:space="preserve"> </w:t>
      </w:r>
      <w:r w:rsidR="00D13253">
        <w:rPr>
          <w:rFonts w:cs="B Mitra" w:hint="cs"/>
          <w:sz w:val="26"/>
          <w:szCs w:val="26"/>
          <w:rtl/>
          <w:lang w:bidi="fa-IR"/>
        </w:rPr>
        <w:t>نیازمند مراقبت ویژه</w:t>
      </w:r>
      <w:r w:rsidR="00D13253" w:rsidRPr="00E87CBA">
        <w:rPr>
          <w:rFonts w:cs="B Mitra" w:hint="cs"/>
          <w:sz w:val="26"/>
          <w:szCs w:val="26"/>
          <w:rtl/>
          <w:lang w:bidi="fa-IR"/>
        </w:rPr>
        <w:t xml:space="preserve"> </w:t>
      </w:r>
      <w:r w:rsidR="00812FE0">
        <w:rPr>
          <w:rFonts w:cs="B Mitra" w:hint="cs"/>
          <w:sz w:val="26"/>
          <w:szCs w:val="26"/>
          <w:rtl/>
        </w:rPr>
        <w:t>(از نظر سن) در استان</w:t>
      </w:r>
      <w:r w:rsidR="0066352B">
        <w:rPr>
          <w:rFonts w:cs="B Mitra" w:hint="cs"/>
          <w:sz w:val="26"/>
          <w:szCs w:val="26"/>
          <w:rtl/>
        </w:rPr>
        <w:t xml:space="preserve"> </w:t>
      </w:r>
      <w:r w:rsidR="006B76CC" w:rsidRPr="00E87CBA">
        <w:rPr>
          <w:rFonts w:cs="B Mitra" w:hint="cs"/>
          <w:sz w:val="26"/>
          <w:szCs w:val="26"/>
          <w:rtl/>
        </w:rPr>
        <w:t xml:space="preserve">که </w:t>
      </w:r>
      <w:r w:rsidR="006F4ED7" w:rsidRPr="00E87CBA">
        <w:rPr>
          <w:rFonts w:cs="B Mitra" w:hint="cs"/>
          <w:sz w:val="26"/>
          <w:szCs w:val="26"/>
          <w:rtl/>
        </w:rPr>
        <w:t xml:space="preserve">بر اساس </w:t>
      </w:r>
      <w:r w:rsidR="00812FE0">
        <w:rPr>
          <w:rFonts w:cs="B Mitra" w:hint="cs"/>
          <w:sz w:val="26"/>
          <w:szCs w:val="26"/>
          <w:rtl/>
        </w:rPr>
        <w:t xml:space="preserve">آمار موالید </w:t>
      </w:r>
      <w:r w:rsidR="000023B2">
        <w:rPr>
          <w:rFonts w:cs="B Mitra" w:hint="cs"/>
          <w:sz w:val="26"/>
          <w:szCs w:val="26"/>
          <w:rtl/>
        </w:rPr>
        <w:t xml:space="preserve">ایرانی گزارش شده توسط اداره </w:t>
      </w:r>
      <w:r w:rsidR="00812FE0">
        <w:rPr>
          <w:rFonts w:cs="B Mitra" w:hint="cs"/>
          <w:sz w:val="26"/>
          <w:szCs w:val="26"/>
          <w:rtl/>
        </w:rPr>
        <w:t>ثبت احوال</w:t>
      </w:r>
      <w:r w:rsidR="007A6F17" w:rsidRPr="00E87CBA">
        <w:rPr>
          <w:rFonts w:cs="B Mitra" w:hint="cs"/>
          <w:sz w:val="26"/>
          <w:szCs w:val="26"/>
          <w:rtl/>
        </w:rPr>
        <w:t xml:space="preserve"> در سال </w:t>
      </w:r>
      <w:r w:rsidR="000F34C0" w:rsidRPr="00E87CBA">
        <w:rPr>
          <w:rFonts w:cs="B Mitra" w:hint="cs"/>
          <w:sz w:val="26"/>
          <w:szCs w:val="26"/>
          <w:rtl/>
        </w:rPr>
        <w:t>140</w:t>
      </w:r>
      <w:r w:rsidR="009662B4">
        <w:rPr>
          <w:rFonts w:cs="B Mitra" w:hint="cs"/>
          <w:sz w:val="26"/>
          <w:szCs w:val="26"/>
          <w:rtl/>
        </w:rPr>
        <w:t>1</w:t>
      </w:r>
      <w:r w:rsidR="007A6F17" w:rsidRPr="00E87CBA">
        <w:rPr>
          <w:rFonts w:cs="B Mitra" w:hint="cs"/>
          <w:sz w:val="26"/>
          <w:szCs w:val="26"/>
          <w:rtl/>
        </w:rPr>
        <w:t>،</w:t>
      </w:r>
      <w:r w:rsidR="006F4ED7" w:rsidRPr="00E87CBA">
        <w:rPr>
          <w:rFonts w:cs="B Mitra" w:hint="cs"/>
          <w:sz w:val="26"/>
          <w:szCs w:val="26"/>
          <w:rtl/>
        </w:rPr>
        <w:t xml:space="preserve"> </w:t>
      </w:r>
      <w:r w:rsidR="00812FE0">
        <w:rPr>
          <w:rFonts w:cs="B Mitra" w:hint="cs"/>
          <w:sz w:val="26"/>
          <w:szCs w:val="26"/>
          <w:rtl/>
          <w:lang w:bidi="fa-IR"/>
        </w:rPr>
        <w:t>6</w:t>
      </w:r>
      <w:r w:rsidR="00053FAB">
        <w:rPr>
          <w:rFonts w:cs="B Mitra" w:hint="cs"/>
          <w:sz w:val="26"/>
          <w:szCs w:val="26"/>
          <w:rtl/>
          <w:lang w:bidi="fa-IR"/>
        </w:rPr>
        <w:t>/</w:t>
      </w:r>
      <w:r w:rsidR="00812FE0">
        <w:rPr>
          <w:rFonts w:cs="B Mitra" w:hint="cs"/>
          <w:sz w:val="26"/>
          <w:szCs w:val="26"/>
          <w:rtl/>
          <w:lang w:bidi="fa-IR"/>
        </w:rPr>
        <w:t xml:space="preserve">16 </w:t>
      </w:r>
      <w:r w:rsidRPr="00E87CBA">
        <w:rPr>
          <w:rFonts w:cs="B Mitra" w:hint="cs"/>
          <w:sz w:val="26"/>
          <w:szCs w:val="26"/>
          <w:rtl/>
        </w:rPr>
        <w:t>درصد می باشد</w:t>
      </w:r>
      <w:r w:rsidR="00376786">
        <w:rPr>
          <w:rFonts w:cs="B Mitra" w:hint="cs"/>
          <w:sz w:val="26"/>
          <w:szCs w:val="26"/>
          <w:rtl/>
        </w:rPr>
        <w:t>،</w:t>
      </w:r>
      <w:r w:rsidRPr="00E87CBA">
        <w:rPr>
          <w:rFonts w:cs="B Mitra" w:hint="cs"/>
          <w:sz w:val="26"/>
          <w:szCs w:val="26"/>
          <w:rtl/>
        </w:rPr>
        <w:t xml:space="preserve"> </w:t>
      </w:r>
      <w:r w:rsidR="00FE5499" w:rsidRPr="00E87CBA">
        <w:rPr>
          <w:rFonts w:cs="B Mitra" w:hint="cs"/>
          <w:sz w:val="26"/>
          <w:szCs w:val="26"/>
          <w:rtl/>
        </w:rPr>
        <w:t xml:space="preserve">بیشتر </w:t>
      </w:r>
      <w:r w:rsidRPr="00E87CBA">
        <w:rPr>
          <w:rFonts w:cs="B Mitra" w:hint="cs"/>
          <w:sz w:val="26"/>
          <w:szCs w:val="26"/>
          <w:rtl/>
        </w:rPr>
        <w:t xml:space="preserve">است. </w:t>
      </w:r>
      <w:r w:rsidR="00CC0E4F" w:rsidRPr="00CC0E4F">
        <w:rPr>
          <w:rFonts w:cs="B Mitra" w:hint="cs"/>
          <w:sz w:val="26"/>
          <w:szCs w:val="26"/>
          <w:rtl/>
        </w:rPr>
        <w:t xml:space="preserve">مطابق </w:t>
      </w:r>
      <w:r w:rsidR="00E060E5" w:rsidRPr="00CC0E4F">
        <w:rPr>
          <w:rFonts w:cs="B Mitra" w:hint="cs"/>
          <w:sz w:val="26"/>
          <w:szCs w:val="26"/>
          <w:rtl/>
        </w:rPr>
        <w:t xml:space="preserve">گزارش </w:t>
      </w:r>
      <w:r w:rsidR="000023B2">
        <w:rPr>
          <w:rFonts w:cs="B Mitra" w:hint="cs"/>
          <w:sz w:val="26"/>
          <w:szCs w:val="26"/>
          <w:rtl/>
        </w:rPr>
        <w:t>مذکور</w:t>
      </w:r>
      <w:r w:rsidR="00E060E5" w:rsidRPr="00CC0E4F">
        <w:rPr>
          <w:rFonts w:cs="B Mitra" w:hint="cs"/>
          <w:sz w:val="26"/>
          <w:szCs w:val="26"/>
          <w:rtl/>
        </w:rPr>
        <w:t xml:space="preserve"> در سال </w:t>
      </w:r>
      <w:r w:rsidR="00022D3C" w:rsidRPr="00CC0E4F">
        <w:rPr>
          <w:rFonts w:cs="B Mitra" w:hint="cs"/>
          <w:sz w:val="26"/>
          <w:szCs w:val="26"/>
          <w:rtl/>
        </w:rPr>
        <w:t>1401</w:t>
      </w:r>
      <w:r w:rsidR="00FE5499" w:rsidRPr="00CC0E4F">
        <w:rPr>
          <w:rFonts w:cs="B Mitra" w:hint="cs"/>
          <w:sz w:val="26"/>
          <w:szCs w:val="26"/>
          <w:rtl/>
        </w:rPr>
        <w:t xml:space="preserve">، </w:t>
      </w:r>
      <w:r w:rsidR="00863340" w:rsidRPr="00CC0E4F">
        <w:rPr>
          <w:rFonts w:cs="B Mitra" w:hint="cs"/>
          <w:sz w:val="26"/>
          <w:szCs w:val="26"/>
          <w:rtl/>
        </w:rPr>
        <w:t>4</w:t>
      </w:r>
      <w:r w:rsidR="004F3F73" w:rsidRPr="00CC0E4F">
        <w:rPr>
          <w:rFonts w:cs="B Mitra" w:hint="cs"/>
          <w:sz w:val="26"/>
          <w:szCs w:val="26"/>
          <w:rtl/>
        </w:rPr>
        <w:t>/1</w:t>
      </w:r>
      <w:r w:rsidR="00E060E5" w:rsidRPr="00CC0E4F">
        <w:rPr>
          <w:rFonts w:cs="B Mitra" w:hint="cs"/>
          <w:sz w:val="26"/>
          <w:szCs w:val="26"/>
          <w:rtl/>
        </w:rPr>
        <w:t xml:space="preserve"> درصد از مادران زایمان کرده</w:t>
      </w:r>
      <w:r w:rsidR="00230009">
        <w:rPr>
          <w:rFonts w:cs="B Mitra" w:hint="cs"/>
          <w:sz w:val="26"/>
          <w:szCs w:val="26"/>
          <w:rtl/>
        </w:rPr>
        <w:t xml:space="preserve"> ایرانی</w:t>
      </w:r>
      <w:r w:rsidR="00E060E5" w:rsidRPr="00CC0E4F">
        <w:rPr>
          <w:rFonts w:cs="B Mitra" w:hint="cs"/>
          <w:sz w:val="26"/>
          <w:szCs w:val="26"/>
          <w:rtl/>
        </w:rPr>
        <w:t xml:space="preserve"> سن زیر 18 سال و </w:t>
      </w:r>
      <w:r w:rsidR="00863340" w:rsidRPr="00CC0E4F">
        <w:rPr>
          <w:rFonts w:cs="B Mitra" w:hint="cs"/>
          <w:sz w:val="26"/>
          <w:szCs w:val="26"/>
          <w:rtl/>
        </w:rPr>
        <w:t>2</w:t>
      </w:r>
      <w:r w:rsidR="004F3F73" w:rsidRPr="00CC0E4F">
        <w:rPr>
          <w:rFonts w:cs="B Mitra" w:hint="cs"/>
          <w:sz w:val="26"/>
          <w:szCs w:val="26"/>
          <w:rtl/>
        </w:rPr>
        <w:t>/15</w:t>
      </w:r>
      <w:r w:rsidR="00F85209" w:rsidRPr="00CC0E4F">
        <w:rPr>
          <w:rFonts w:cs="B Mitra" w:hint="cs"/>
          <w:sz w:val="26"/>
          <w:szCs w:val="26"/>
          <w:rtl/>
        </w:rPr>
        <w:t xml:space="preserve"> درصد از این مادران سن بالای 35 سال داشته اند.</w:t>
      </w:r>
      <w:r w:rsidR="00F85209" w:rsidRPr="00E87CBA">
        <w:rPr>
          <w:rFonts w:cs="B Mitra" w:hint="cs"/>
          <w:sz w:val="26"/>
          <w:szCs w:val="26"/>
          <w:rtl/>
        </w:rPr>
        <w:t xml:space="preserve"> </w:t>
      </w:r>
    </w:p>
    <w:p w14:paraId="3F850FC0" w14:textId="0767C657" w:rsidR="00474095" w:rsidRDefault="00474095" w:rsidP="00177A4B">
      <w:pPr>
        <w:tabs>
          <w:tab w:val="left" w:pos="0"/>
        </w:tabs>
        <w:bidi/>
        <w:spacing w:line="276" w:lineRule="auto"/>
        <w:contextualSpacing/>
        <w:jc w:val="center"/>
        <w:rPr>
          <w:noProof/>
          <w:rtl/>
        </w:rPr>
      </w:pPr>
      <w:r>
        <w:rPr>
          <w:noProof/>
        </w:rPr>
        <w:drawing>
          <wp:inline distT="0" distB="0" distL="0" distR="0" wp14:anchorId="141804F5" wp14:editId="6A89AD8B">
            <wp:extent cx="6153150" cy="2409825"/>
            <wp:effectExtent l="0" t="0" r="0" b="952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</w:p>
    <w:p w14:paraId="36E8433A" w14:textId="77777777" w:rsidR="00A264E1" w:rsidRPr="00A264E1" w:rsidRDefault="00A264E1" w:rsidP="00A264E1">
      <w:pPr>
        <w:bidi/>
        <w:rPr>
          <w:rFonts w:cs="B Mitra"/>
          <w:sz w:val="26"/>
          <w:szCs w:val="26"/>
          <w:rtl/>
        </w:rPr>
      </w:pPr>
    </w:p>
    <w:p w14:paraId="5A254F45" w14:textId="57DD29A3" w:rsidR="006449AF" w:rsidRPr="00D22746" w:rsidRDefault="006449AF" w:rsidP="004E3888">
      <w:pPr>
        <w:tabs>
          <w:tab w:val="left" w:pos="0"/>
        </w:tabs>
        <w:bidi/>
        <w:spacing w:line="276" w:lineRule="auto"/>
        <w:ind w:left="90"/>
        <w:contextualSpacing/>
        <w:jc w:val="center"/>
        <w:rPr>
          <w:rFonts w:cs="B Mitra"/>
          <w:sz w:val="26"/>
          <w:szCs w:val="26"/>
          <w:rtl/>
        </w:rPr>
      </w:pPr>
      <w:r>
        <w:rPr>
          <w:noProof/>
        </w:rPr>
        <w:lastRenderedPageBreak/>
        <w:drawing>
          <wp:inline distT="0" distB="0" distL="0" distR="0" wp14:anchorId="5A9336FE" wp14:editId="60F1F3D0">
            <wp:extent cx="6372225" cy="2743200"/>
            <wp:effectExtent l="0" t="0" r="9525" b="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68532357" w14:textId="219092C2" w:rsidR="00A91A8F" w:rsidRDefault="00A91A8F" w:rsidP="00A91A8F">
      <w:pPr>
        <w:tabs>
          <w:tab w:val="left" w:pos="0"/>
        </w:tabs>
        <w:bidi/>
        <w:spacing w:line="276" w:lineRule="auto"/>
        <w:contextualSpacing/>
        <w:jc w:val="both"/>
        <w:rPr>
          <w:rFonts w:cs="B Mitra"/>
          <w:sz w:val="26"/>
          <w:szCs w:val="26"/>
          <w:rtl/>
        </w:rPr>
      </w:pPr>
    </w:p>
    <w:p w14:paraId="1563780A" w14:textId="166BE8EE" w:rsidR="00A52DFB" w:rsidRDefault="00797EA0" w:rsidP="001628D1">
      <w:pPr>
        <w:numPr>
          <w:ilvl w:val="0"/>
          <w:numId w:val="40"/>
        </w:numPr>
        <w:tabs>
          <w:tab w:val="left" w:pos="0"/>
        </w:tabs>
        <w:bidi/>
        <w:spacing w:line="276" w:lineRule="auto"/>
        <w:ind w:left="141" w:hanging="141"/>
        <w:contextualSpacing/>
        <w:jc w:val="both"/>
        <w:rPr>
          <w:rFonts w:cs="B Mitra"/>
          <w:sz w:val="26"/>
          <w:szCs w:val="26"/>
        </w:rPr>
      </w:pPr>
      <w:r w:rsidRPr="00F16E2E">
        <w:rPr>
          <w:rFonts w:cs="B Titr" w:hint="cs"/>
          <w:b/>
          <w:bCs/>
          <w:sz w:val="26"/>
          <w:szCs w:val="26"/>
          <w:rtl/>
          <w:lang w:bidi="fa-IR"/>
        </w:rPr>
        <w:t>منطقه زندگي:</w:t>
      </w:r>
      <w:r w:rsidRPr="00F16E2E">
        <w:rPr>
          <w:rFonts w:cs="B Mitra" w:hint="cs"/>
          <w:sz w:val="26"/>
          <w:szCs w:val="26"/>
          <w:rtl/>
        </w:rPr>
        <w:t xml:space="preserve"> </w:t>
      </w:r>
      <w:r w:rsidR="004B1725">
        <w:rPr>
          <w:rFonts w:cs="B Mitra" w:hint="cs"/>
          <w:sz w:val="26"/>
          <w:szCs w:val="26"/>
          <w:rtl/>
        </w:rPr>
        <w:t>9/90</w:t>
      </w:r>
      <w:r w:rsidRPr="00F16E2E">
        <w:rPr>
          <w:rFonts w:cs="B Mitra" w:hint="cs"/>
          <w:sz w:val="26"/>
          <w:szCs w:val="26"/>
          <w:rtl/>
        </w:rPr>
        <w:t>درصد (</w:t>
      </w:r>
      <w:r w:rsidR="00F73460" w:rsidRPr="00F16E2E">
        <w:rPr>
          <w:rFonts w:cs="B Mitra" w:hint="cs"/>
          <w:sz w:val="26"/>
          <w:szCs w:val="26"/>
          <w:rtl/>
        </w:rPr>
        <w:t>1</w:t>
      </w:r>
      <w:r w:rsidR="004B1725">
        <w:rPr>
          <w:rFonts w:cs="B Mitra" w:hint="cs"/>
          <w:sz w:val="26"/>
          <w:szCs w:val="26"/>
          <w:rtl/>
        </w:rPr>
        <w:t>0</w:t>
      </w:r>
      <w:r w:rsidRPr="00F16E2E">
        <w:rPr>
          <w:rFonts w:cs="B Mitra" w:hint="cs"/>
          <w:sz w:val="26"/>
          <w:szCs w:val="26"/>
          <w:rtl/>
        </w:rPr>
        <w:t xml:space="preserve"> مورد) مادران فوت شده ساكن مناطق شهري بودند. </w:t>
      </w:r>
      <w:r w:rsidRPr="004046C2">
        <w:rPr>
          <w:rFonts w:cs="B Mitra" w:hint="cs"/>
          <w:sz w:val="26"/>
          <w:szCs w:val="26"/>
          <w:rtl/>
        </w:rPr>
        <w:t>بر طبق 2</w:t>
      </w:r>
      <w:r w:rsidRPr="004046C2">
        <w:rPr>
          <w:rFonts w:cs="B Mitra"/>
          <w:sz w:val="26"/>
          <w:szCs w:val="26"/>
        </w:rPr>
        <w:t>IMES</w:t>
      </w:r>
      <w:r w:rsidRPr="004046C2">
        <w:rPr>
          <w:rFonts w:cs="B Mitra" w:hint="cs"/>
          <w:sz w:val="26"/>
          <w:szCs w:val="26"/>
          <w:rtl/>
        </w:rPr>
        <w:t xml:space="preserve"> </w:t>
      </w:r>
      <w:r w:rsidR="00FA6C05" w:rsidRPr="004046C2">
        <w:rPr>
          <w:rFonts w:cs="B Mitra" w:hint="cs"/>
          <w:sz w:val="26"/>
          <w:szCs w:val="26"/>
          <w:rtl/>
        </w:rPr>
        <w:t>(</w:t>
      </w:r>
      <w:r w:rsidRPr="004046C2">
        <w:rPr>
          <w:rFonts w:cs="B Mitra" w:hint="cs"/>
          <w:sz w:val="26"/>
          <w:szCs w:val="26"/>
          <w:rtl/>
        </w:rPr>
        <w:t>4/81 درصد</w:t>
      </w:r>
      <w:r w:rsidR="00FA6C05" w:rsidRPr="004046C2">
        <w:rPr>
          <w:rFonts w:cs="B Mitra" w:hint="cs"/>
          <w:sz w:val="26"/>
          <w:szCs w:val="26"/>
          <w:rtl/>
        </w:rPr>
        <w:t>)</w:t>
      </w:r>
      <w:r w:rsidRPr="004046C2">
        <w:rPr>
          <w:rFonts w:cs="B Mitra" w:hint="cs"/>
          <w:sz w:val="26"/>
          <w:szCs w:val="26"/>
          <w:rtl/>
        </w:rPr>
        <w:t xml:space="preserve"> زنان 49-15 ساله</w:t>
      </w:r>
      <w:r w:rsidR="00371B8D">
        <w:rPr>
          <w:rFonts w:cs="B Mitra" w:hint="cs"/>
          <w:sz w:val="26"/>
          <w:szCs w:val="26"/>
          <w:rtl/>
        </w:rPr>
        <w:t xml:space="preserve"> </w:t>
      </w:r>
      <w:r w:rsidR="005B06E2">
        <w:rPr>
          <w:rFonts w:cs="B Mitra" w:hint="cs"/>
          <w:sz w:val="26"/>
          <w:szCs w:val="26"/>
          <w:vertAlign w:val="superscript"/>
          <w:rtl/>
        </w:rPr>
        <w:t xml:space="preserve"> </w:t>
      </w:r>
      <w:r w:rsidR="005B06E2">
        <w:rPr>
          <w:rFonts w:cs="B Mitra" w:hint="cs"/>
          <w:sz w:val="26"/>
          <w:szCs w:val="26"/>
          <w:rtl/>
        </w:rPr>
        <w:t xml:space="preserve">و </w:t>
      </w:r>
      <w:r w:rsidR="007B57FD" w:rsidRPr="004046C2">
        <w:rPr>
          <w:rFonts w:cs="B Mitra" w:hint="cs"/>
          <w:sz w:val="26"/>
          <w:szCs w:val="26"/>
          <w:rtl/>
        </w:rPr>
        <w:t xml:space="preserve">بر </w:t>
      </w:r>
      <w:r w:rsidR="007B57FD" w:rsidRPr="001628D1">
        <w:rPr>
          <w:rFonts w:cs="B Mitra" w:hint="cs"/>
          <w:sz w:val="26"/>
          <w:szCs w:val="26"/>
          <w:rtl/>
        </w:rPr>
        <w:t xml:space="preserve">اساس گزارش سامانه ایمان در سال </w:t>
      </w:r>
      <w:r w:rsidR="004876B6" w:rsidRPr="001628D1">
        <w:rPr>
          <w:rFonts w:cs="B Mitra" w:hint="cs"/>
          <w:sz w:val="26"/>
          <w:szCs w:val="26"/>
          <w:rtl/>
        </w:rPr>
        <w:t>140</w:t>
      </w:r>
      <w:r w:rsidR="001628D1" w:rsidRPr="001628D1">
        <w:rPr>
          <w:rFonts w:cs="B Mitra" w:hint="cs"/>
          <w:sz w:val="26"/>
          <w:szCs w:val="26"/>
          <w:rtl/>
        </w:rPr>
        <w:t>1</w:t>
      </w:r>
      <w:r w:rsidR="007B57FD" w:rsidRPr="001628D1">
        <w:rPr>
          <w:rFonts w:cs="B Mitra" w:hint="cs"/>
          <w:sz w:val="26"/>
          <w:szCs w:val="26"/>
          <w:rtl/>
        </w:rPr>
        <w:t xml:space="preserve">، </w:t>
      </w:r>
      <w:r w:rsidR="001628D1" w:rsidRPr="001628D1">
        <w:rPr>
          <w:rFonts w:cs="B Mitra" w:hint="cs"/>
          <w:sz w:val="26"/>
          <w:szCs w:val="26"/>
          <w:rtl/>
        </w:rPr>
        <w:t>87</w:t>
      </w:r>
      <w:r w:rsidR="004046C2" w:rsidRPr="001628D1">
        <w:rPr>
          <w:rFonts w:cs="B Mitra" w:hint="cs"/>
          <w:sz w:val="26"/>
          <w:szCs w:val="26"/>
          <w:rtl/>
        </w:rPr>
        <w:t>/9</w:t>
      </w:r>
      <w:r w:rsidR="001628D1" w:rsidRPr="001628D1">
        <w:rPr>
          <w:rFonts w:cs="B Mitra" w:hint="cs"/>
          <w:sz w:val="26"/>
          <w:szCs w:val="26"/>
          <w:rtl/>
        </w:rPr>
        <w:t>3</w:t>
      </w:r>
      <w:r w:rsidR="007B57FD" w:rsidRPr="001628D1">
        <w:rPr>
          <w:rFonts w:cs="B Mitra" w:hint="cs"/>
          <w:sz w:val="26"/>
          <w:szCs w:val="26"/>
          <w:rtl/>
        </w:rPr>
        <w:t xml:space="preserve"> درصد از مادران زایمان کرده ساکن </w:t>
      </w:r>
      <w:r w:rsidR="00C04CFC">
        <w:rPr>
          <w:rFonts w:cs="B Mitra" w:hint="cs"/>
          <w:sz w:val="26"/>
          <w:szCs w:val="26"/>
          <w:rtl/>
        </w:rPr>
        <w:t xml:space="preserve">مناطق </w:t>
      </w:r>
      <w:r w:rsidR="007B57FD" w:rsidRPr="001628D1">
        <w:rPr>
          <w:rFonts w:cs="B Mitra" w:hint="cs"/>
          <w:sz w:val="26"/>
          <w:szCs w:val="26"/>
          <w:rtl/>
        </w:rPr>
        <w:t>شهر</w:t>
      </w:r>
      <w:r w:rsidR="00C04CFC">
        <w:rPr>
          <w:rFonts w:cs="B Mitra" w:hint="cs"/>
          <w:sz w:val="26"/>
          <w:szCs w:val="26"/>
          <w:rtl/>
        </w:rPr>
        <w:t>ی</w:t>
      </w:r>
      <w:r w:rsidR="007B57FD" w:rsidRPr="001628D1">
        <w:rPr>
          <w:rFonts w:cs="B Mitra" w:hint="cs"/>
          <w:sz w:val="26"/>
          <w:szCs w:val="26"/>
          <w:rtl/>
        </w:rPr>
        <w:t xml:space="preserve"> بوده اند.</w:t>
      </w:r>
    </w:p>
    <w:p w14:paraId="3DF46869" w14:textId="40168E71" w:rsidR="008B47E4" w:rsidRDefault="008B47E4" w:rsidP="008B47E4">
      <w:pPr>
        <w:tabs>
          <w:tab w:val="left" w:pos="0"/>
        </w:tabs>
        <w:bidi/>
        <w:spacing w:line="276" w:lineRule="auto"/>
        <w:contextualSpacing/>
        <w:jc w:val="both"/>
        <w:rPr>
          <w:rFonts w:cs="B Mitra"/>
          <w:sz w:val="26"/>
          <w:szCs w:val="26"/>
          <w:rtl/>
        </w:rPr>
      </w:pPr>
    </w:p>
    <w:p w14:paraId="0681B3EB" w14:textId="339A857A" w:rsidR="008D3FD7" w:rsidRPr="00083078" w:rsidRDefault="007B1B6B" w:rsidP="006525D6">
      <w:pPr>
        <w:tabs>
          <w:tab w:val="left" w:pos="0"/>
        </w:tabs>
        <w:bidi/>
        <w:spacing w:line="276" w:lineRule="auto"/>
        <w:contextualSpacing/>
        <w:jc w:val="center"/>
        <w:rPr>
          <w:rFonts w:cs="B Titr"/>
          <w:color w:val="244061" w:themeColor="accent1" w:themeShade="80"/>
          <w:sz w:val="26"/>
          <w:szCs w:val="26"/>
          <w:rtl/>
        </w:rPr>
      </w:pPr>
      <w:r w:rsidRPr="00F43BA9">
        <w:rPr>
          <w:rFonts w:cs="B Titr" w:hint="cs"/>
          <w:sz w:val="26"/>
          <w:szCs w:val="26"/>
          <w:shd w:val="clear" w:color="auto" w:fill="B6DDE8" w:themeFill="accent5" w:themeFillTint="66"/>
          <w:rtl/>
        </w:rPr>
        <w:t>درصد مادران فوت شده از کل موارد مرگ مادر بر حسب محل سکونت در سال 1401</w:t>
      </w:r>
      <w:r w:rsidR="00D15CD1" w:rsidRPr="00742CC4">
        <w:rPr>
          <w:noProof/>
          <w:sz w:val="16"/>
          <w:szCs w:val="16"/>
        </w:rPr>
        <w:drawing>
          <wp:inline distT="0" distB="0" distL="0" distR="0" wp14:anchorId="49FF569D" wp14:editId="4FA94039">
            <wp:extent cx="6276975" cy="2514600"/>
            <wp:effectExtent l="0" t="0" r="9525" b="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188503F1" w14:textId="019D9EE6" w:rsidR="0098255D" w:rsidRDefault="0098255D" w:rsidP="0098255D">
      <w:pPr>
        <w:tabs>
          <w:tab w:val="left" w:pos="0"/>
        </w:tabs>
        <w:bidi/>
        <w:spacing w:line="276" w:lineRule="auto"/>
        <w:contextualSpacing/>
        <w:jc w:val="both"/>
        <w:rPr>
          <w:rFonts w:cs="B Mitra"/>
          <w:sz w:val="26"/>
          <w:szCs w:val="26"/>
          <w:rtl/>
        </w:rPr>
      </w:pPr>
    </w:p>
    <w:p w14:paraId="16E59514" w14:textId="77777777" w:rsidR="00C04CFC" w:rsidRPr="00F16E2E" w:rsidRDefault="00C04CFC" w:rsidP="00C04CFC">
      <w:pPr>
        <w:tabs>
          <w:tab w:val="left" w:pos="0"/>
        </w:tabs>
        <w:bidi/>
        <w:spacing w:line="276" w:lineRule="auto"/>
        <w:contextualSpacing/>
        <w:jc w:val="both"/>
        <w:rPr>
          <w:rFonts w:cs="B Mitra"/>
          <w:sz w:val="26"/>
          <w:szCs w:val="26"/>
          <w:rtl/>
        </w:rPr>
      </w:pPr>
    </w:p>
    <w:p w14:paraId="2400C4D1" w14:textId="6D524129" w:rsidR="003F360F" w:rsidRPr="00F16E2E" w:rsidRDefault="00797EA0" w:rsidP="008E283A">
      <w:pPr>
        <w:numPr>
          <w:ilvl w:val="0"/>
          <w:numId w:val="4"/>
        </w:numPr>
        <w:bidi/>
        <w:spacing w:line="276" w:lineRule="auto"/>
        <w:jc w:val="lowKashida"/>
        <w:rPr>
          <w:rFonts w:cs="B Mitra"/>
          <w:sz w:val="26"/>
          <w:szCs w:val="26"/>
          <w:rtl/>
        </w:rPr>
      </w:pPr>
      <w:r w:rsidRPr="00F16E2E">
        <w:rPr>
          <w:rFonts w:cs="B Mitra" w:hint="cs"/>
          <w:sz w:val="28"/>
          <w:szCs w:val="28"/>
          <w:rtl/>
          <w:lang w:bidi="fa-IR"/>
        </w:rPr>
        <w:t xml:space="preserve"> </w:t>
      </w:r>
      <w:r w:rsidRPr="00F16E2E">
        <w:rPr>
          <w:rFonts w:cs="B Titr" w:hint="cs"/>
          <w:b/>
          <w:bCs/>
          <w:sz w:val="26"/>
          <w:szCs w:val="26"/>
          <w:rtl/>
          <w:lang w:bidi="fa-IR"/>
        </w:rPr>
        <w:t>تحصيلات:</w:t>
      </w:r>
      <w:r w:rsidRPr="00F16E2E">
        <w:rPr>
          <w:rFonts w:cs="B Mitra" w:hint="cs"/>
          <w:sz w:val="32"/>
          <w:szCs w:val="32"/>
          <w:rtl/>
          <w:lang w:bidi="fa-IR"/>
        </w:rPr>
        <w:t xml:space="preserve"> </w:t>
      </w:r>
      <w:r w:rsidR="008E283A">
        <w:rPr>
          <w:rFonts w:cs="B Mitra" w:hint="cs"/>
          <w:sz w:val="26"/>
          <w:szCs w:val="26"/>
          <w:rtl/>
        </w:rPr>
        <w:t>تمامی</w:t>
      </w:r>
      <w:r w:rsidR="003F360F" w:rsidRPr="00F16E2E">
        <w:rPr>
          <w:rFonts w:cs="B Mitra" w:hint="cs"/>
          <w:sz w:val="26"/>
          <w:szCs w:val="26"/>
          <w:rtl/>
        </w:rPr>
        <w:t xml:space="preserve"> مادران فوت شده باسواد و تحصیلات آنها ب</w:t>
      </w:r>
      <w:r w:rsidR="001B4A12" w:rsidRPr="00F16E2E">
        <w:rPr>
          <w:rFonts w:cs="B Mitra" w:hint="cs"/>
          <w:sz w:val="26"/>
          <w:szCs w:val="26"/>
          <w:rtl/>
        </w:rPr>
        <w:t xml:space="preserve">ه </w:t>
      </w:r>
      <w:r w:rsidR="003F360F" w:rsidRPr="00F16E2E">
        <w:rPr>
          <w:rFonts w:cs="B Mitra" w:hint="cs"/>
          <w:sz w:val="26"/>
          <w:szCs w:val="26"/>
          <w:rtl/>
        </w:rPr>
        <w:t>شرح ذیل می باشد:</w:t>
      </w:r>
    </w:p>
    <w:p w14:paraId="4C8B4DB5" w14:textId="2463FCF2" w:rsidR="00A52DFB" w:rsidRPr="006525D6" w:rsidRDefault="009136ED" w:rsidP="002F354A">
      <w:pPr>
        <w:bidi/>
        <w:spacing w:line="276" w:lineRule="auto"/>
        <w:ind w:left="140"/>
        <w:jc w:val="highKashida"/>
        <w:rPr>
          <w:rFonts w:cs="B Mitra"/>
          <w:sz w:val="26"/>
          <w:szCs w:val="26"/>
          <w:highlight w:val="yellow"/>
          <w:rtl/>
        </w:rPr>
      </w:pPr>
      <w:r>
        <w:rPr>
          <w:rFonts w:cs="B Mitra" w:hint="cs"/>
          <w:sz w:val="26"/>
          <w:szCs w:val="26"/>
          <w:rtl/>
        </w:rPr>
        <w:t>1</w:t>
      </w:r>
      <w:r w:rsidR="00CE3146">
        <w:rPr>
          <w:rFonts w:cs="B Mitra" w:hint="cs"/>
          <w:sz w:val="26"/>
          <w:szCs w:val="26"/>
          <w:rtl/>
        </w:rPr>
        <w:t>/9</w:t>
      </w:r>
      <w:r w:rsidR="00F44832" w:rsidRPr="00F16E2E">
        <w:rPr>
          <w:rFonts w:cs="B Mitra" w:hint="cs"/>
          <w:sz w:val="26"/>
          <w:szCs w:val="26"/>
          <w:rtl/>
        </w:rPr>
        <w:t xml:space="preserve"> </w:t>
      </w:r>
      <w:r w:rsidR="00797EA0" w:rsidRPr="00F16E2E">
        <w:rPr>
          <w:rFonts w:cs="B Mitra" w:hint="cs"/>
          <w:sz w:val="26"/>
          <w:szCs w:val="26"/>
          <w:rtl/>
        </w:rPr>
        <w:t>درصد (</w:t>
      </w:r>
      <w:r w:rsidR="00CE3146">
        <w:rPr>
          <w:rFonts w:cs="B Mitra" w:hint="cs"/>
          <w:sz w:val="26"/>
          <w:szCs w:val="26"/>
          <w:rtl/>
          <w:lang w:bidi="fa-IR"/>
        </w:rPr>
        <w:t>1</w:t>
      </w:r>
      <w:r w:rsidR="00797EA0" w:rsidRPr="00F16E2E">
        <w:rPr>
          <w:rFonts w:cs="B Mitra" w:hint="cs"/>
          <w:sz w:val="26"/>
          <w:szCs w:val="26"/>
          <w:rtl/>
        </w:rPr>
        <w:t xml:space="preserve"> مورد)</w:t>
      </w:r>
      <w:r w:rsidR="0053192E" w:rsidRPr="00F16E2E">
        <w:rPr>
          <w:rFonts w:cs="B Mitra" w:hint="cs"/>
          <w:sz w:val="26"/>
          <w:szCs w:val="26"/>
          <w:rtl/>
        </w:rPr>
        <w:t xml:space="preserve"> دارای تحصیلات </w:t>
      </w:r>
      <w:r w:rsidR="00CE3146">
        <w:rPr>
          <w:rFonts w:cs="B Mitra" w:hint="cs"/>
          <w:sz w:val="26"/>
          <w:szCs w:val="26"/>
          <w:rtl/>
        </w:rPr>
        <w:t>ابتدایی</w:t>
      </w:r>
      <w:r w:rsidR="00797EA0" w:rsidRPr="00F16E2E">
        <w:rPr>
          <w:rFonts w:cs="B Mitra" w:hint="cs"/>
          <w:sz w:val="26"/>
          <w:szCs w:val="26"/>
          <w:rtl/>
        </w:rPr>
        <w:t xml:space="preserve">، </w:t>
      </w:r>
      <w:bookmarkStart w:id="1" w:name="_Hlk49696535"/>
      <w:bookmarkStart w:id="2" w:name="_Hlk114599290"/>
      <w:r>
        <w:rPr>
          <w:rFonts w:cs="B Mitra" w:hint="cs"/>
          <w:sz w:val="26"/>
          <w:szCs w:val="26"/>
          <w:rtl/>
          <w:lang w:bidi="fa-IR"/>
        </w:rPr>
        <w:t>3</w:t>
      </w:r>
      <w:r w:rsidR="00CE3146">
        <w:rPr>
          <w:rFonts w:cs="B Mitra" w:hint="cs"/>
          <w:sz w:val="26"/>
          <w:szCs w:val="26"/>
          <w:rtl/>
          <w:lang w:bidi="fa-IR"/>
        </w:rPr>
        <w:t>/27</w:t>
      </w:r>
      <w:r w:rsidR="0019372A" w:rsidRPr="00F16E2E">
        <w:rPr>
          <w:rFonts w:cs="B Mitra" w:hint="cs"/>
          <w:sz w:val="26"/>
          <w:szCs w:val="26"/>
          <w:rtl/>
        </w:rPr>
        <w:t xml:space="preserve"> </w:t>
      </w:r>
      <w:r w:rsidR="00797EA0" w:rsidRPr="00C3513A">
        <w:rPr>
          <w:rFonts w:cs="B Mitra" w:hint="cs"/>
          <w:sz w:val="26"/>
          <w:szCs w:val="26"/>
          <w:rtl/>
        </w:rPr>
        <w:t>درصد (</w:t>
      </w:r>
      <w:r w:rsidR="00CE3146">
        <w:rPr>
          <w:rFonts w:cs="B Mitra" w:hint="cs"/>
          <w:sz w:val="26"/>
          <w:szCs w:val="26"/>
          <w:rtl/>
        </w:rPr>
        <w:t>3</w:t>
      </w:r>
      <w:r w:rsidR="00F44832" w:rsidRPr="00C3513A">
        <w:rPr>
          <w:rFonts w:cs="B Mitra" w:hint="cs"/>
          <w:sz w:val="26"/>
          <w:szCs w:val="26"/>
          <w:rtl/>
        </w:rPr>
        <w:t xml:space="preserve"> </w:t>
      </w:r>
      <w:r w:rsidR="00797EA0" w:rsidRPr="00C3513A">
        <w:rPr>
          <w:rFonts w:cs="B Mitra" w:hint="cs"/>
          <w:sz w:val="26"/>
          <w:szCs w:val="26"/>
          <w:rtl/>
        </w:rPr>
        <w:t>مورد)</w:t>
      </w:r>
      <w:r w:rsidR="0053192E" w:rsidRPr="00C3513A">
        <w:rPr>
          <w:rFonts w:cs="B Mitra" w:hint="cs"/>
          <w:sz w:val="26"/>
          <w:szCs w:val="26"/>
          <w:rtl/>
        </w:rPr>
        <w:t xml:space="preserve"> </w:t>
      </w:r>
      <w:bookmarkEnd w:id="1"/>
      <w:r w:rsidR="007B1AC5">
        <w:rPr>
          <w:rFonts w:cs="B Mitra" w:hint="cs"/>
          <w:sz w:val="26"/>
          <w:szCs w:val="26"/>
          <w:rtl/>
          <w:lang w:bidi="fa-IR"/>
        </w:rPr>
        <w:t>دارای</w:t>
      </w:r>
      <w:r w:rsidR="00CE3146">
        <w:rPr>
          <w:rFonts w:cs="B Mitra" w:hint="cs"/>
          <w:sz w:val="26"/>
          <w:szCs w:val="26"/>
          <w:rtl/>
          <w:lang w:bidi="fa-IR"/>
        </w:rPr>
        <w:t xml:space="preserve"> تحصیلات راهنمایی، </w:t>
      </w:r>
      <w:r>
        <w:rPr>
          <w:rFonts w:cs="B Mitra" w:hint="cs"/>
          <w:sz w:val="26"/>
          <w:szCs w:val="26"/>
          <w:rtl/>
          <w:lang w:bidi="fa-IR"/>
        </w:rPr>
        <w:t>2</w:t>
      </w:r>
      <w:r w:rsidR="00240F79">
        <w:rPr>
          <w:rFonts w:cs="B Mitra" w:hint="cs"/>
          <w:sz w:val="26"/>
          <w:szCs w:val="26"/>
          <w:rtl/>
          <w:lang w:bidi="fa-IR"/>
        </w:rPr>
        <w:t>/18</w:t>
      </w:r>
      <w:r w:rsidR="00CE3146">
        <w:rPr>
          <w:rFonts w:cs="B Mitra" w:hint="cs"/>
          <w:sz w:val="26"/>
          <w:szCs w:val="26"/>
          <w:rtl/>
          <w:lang w:bidi="fa-IR"/>
        </w:rPr>
        <w:t>درصد (</w:t>
      </w:r>
      <w:r w:rsidR="00240F79">
        <w:rPr>
          <w:rFonts w:cs="B Mitra" w:hint="cs"/>
          <w:sz w:val="26"/>
          <w:szCs w:val="26"/>
          <w:rtl/>
          <w:lang w:bidi="fa-IR"/>
        </w:rPr>
        <w:t>2 مورد</w:t>
      </w:r>
      <w:r w:rsidR="00CE3146">
        <w:rPr>
          <w:rFonts w:cs="B Mitra" w:hint="cs"/>
          <w:sz w:val="26"/>
          <w:szCs w:val="26"/>
          <w:rtl/>
          <w:lang w:bidi="fa-IR"/>
        </w:rPr>
        <w:t>) دارای تحصیلات متوسطه</w:t>
      </w:r>
      <w:bookmarkEnd w:id="2"/>
      <w:r w:rsidR="002A0079">
        <w:rPr>
          <w:rFonts w:cs="B Mitra" w:hint="cs"/>
          <w:sz w:val="26"/>
          <w:szCs w:val="26"/>
          <w:rtl/>
        </w:rPr>
        <w:t>،</w:t>
      </w:r>
      <w:r w:rsidR="00CE3146">
        <w:rPr>
          <w:rFonts w:cs="B Mitra" w:hint="cs"/>
          <w:sz w:val="26"/>
          <w:szCs w:val="26"/>
          <w:rtl/>
        </w:rPr>
        <w:t xml:space="preserve"> </w:t>
      </w:r>
      <w:r>
        <w:rPr>
          <w:rFonts w:cs="B Mitra" w:hint="cs"/>
          <w:sz w:val="26"/>
          <w:szCs w:val="26"/>
          <w:rtl/>
        </w:rPr>
        <w:t>3</w:t>
      </w:r>
      <w:r w:rsidR="00240F79">
        <w:rPr>
          <w:rFonts w:cs="B Mitra" w:hint="cs"/>
          <w:sz w:val="26"/>
          <w:szCs w:val="26"/>
          <w:rtl/>
        </w:rPr>
        <w:t>/27</w:t>
      </w:r>
      <w:r w:rsidR="00CE3146">
        <w:rPr>
          <w:rFonts w:cs="B Mitra" w:hint="cs"/>
          <w:sz w:val="26"/>
          <w:szCs w:val="26"/>
          <w:rtl/>
        </w:rPr>
        <w:t xml:space="preserve"> درصد (3 مورد) دارای </w:t>
      </w:r>
      <w:r w:rsidR="00CE3146">
        <w:rPr>
          <w:rFonts w:cs="B Mitra" w:hint="cs"/>
          <w:sz w:val="26"/>
          <w:szCs w:val="26"/>
          <w:rtl/>
          <w:lang w:bidi="fa-IR"/>
        </w:rPr>
        <w:t xml:space="preserve">مدرک </w:t>
      </w:r>
      <w:r w:rsidR="00CE3146">
        <w:rPr>
          <w:rFonts w:cs="B Mitra" w:hint="cs"/>
          <w:sz w:val="26"/>
          <w:szCs w:val="26"/>
          <w:rtl/>
        </w:rPr>
        <w:t>دیپلم</w:t>
      </w:r>
      <w:r>
        <w:rPr>
          <w:rFonts w:cs="B Mitra" w:hint="cs"/>
          <w:sz w:val="26"/>
          <w:szCs w:val="26"/>
          <w:rtl/>
        </w:rPr>
        <w:t xml:space="preserve"> و 18.2</w:t>
      </w:r>
      <w:r w:rsidR="002A0079">
        <w:rPr>
          <w:rFonts w:cs="B Mitra" w:hint="cs"/>
          <w:sz w:val="26"/>
          <w:szCs w:val="26"/>
          <w:rtl/>
        </w:rPr>
        <w:t xml:space="preserve"> درصد (</w:t>
      </w:r>
      <w:r w:rsidR="00240F79">
        <w:rPr>
          <w:rFonts w:cs="B Mitra" w:hint="cs"/>
          <w:sz w:val="26"/>
          <w:szCs w:val="26"/>
          <w:rtl/>
        </w:rPr>
        <w:t>2</w:t>
      </w:r>
      <w:r w:rsidR="002A0079">
        <w:rPr>
          <w:rFonts w:cs="B Mitra" w:hint="cs"/>
          <w:sz w:val="26"/>
          <w:szCs w:val="26"/>
          <w:rtl/>
        </w:rPr>
        <w:t xml:space="preserve"> مورد) دارای </w:t>
      </w:r>
      <w:r w:rsidR="003D3855">
        <w:rPr>
          <w:rFonts w:cs="B Mitra" w:hint="cs"/>
          <w:sz w:val="26"/>
          <w:szCs w:val="26"/>
          <w:rtl/>
        </w:rPr>
        <w:t>تحصیلات دانشگاهی (</w:t>
      </w:r>
      <w:r w:rsidR="002A0079">
        <w:rPr>
          <w:rFonts w:cs="B Mitra" w:hint="cs"/>
          <w:sz w:val="26"/>
          <w:szCs w:val="26"/>
          <w:rtl/>
          <w:lang w:bidi="fa-IR"/>
        </w:rPr>
        <w:t>مدرک</w:t>
      </w:r>
      <w:r w:rsidR="002A0079" w:rsidRPr="002A0079">
        <w:rPr>
          <w:rFonts w:cs="B Mitra" w:hint="cs"/>
          <w:sz w:val="26"/>
          <w:szCs w:val="26"/>
          <w:rtl/>
          <w:lang w:bidi="fa-IR"/>
        </w:rPr>
        <w:t xml:space="preserve"> </w:t>
      </w:r>
      <w:r w:rsidR="002A0079">
        <w:rPr>
          <w:rFonts w:cs="B Mitra" w:hint="cs"/>
          <w:sz w:val="26"/>
          <w:szCs w:val="26"/>
          <w:rtl/>
        </w:rPr>
        <w:t>لیسانس</w:t>
      </w:r>
      <w:r w:rsidR="003D3855">
        <w:rPr>
          <w:rFonts w:cs="B Mitra" w:hint="cs"/>
          <w:sz w:val="26"/>
          <w:szCs w:val="26"/>
          <w:rtl/>
        </w:rPr>
        <w:t>)</w:t>
      </w:r>
      <w:r w:rsidR="00A27BAD">
        <w:rPr>
          <w:rFonts w:cs="B Mitra" w:hint="cs"/>
          <w:sz w:val="26"/>
          <w:szCs w:val="26"/>
          <w:rtl/>
        </w:rPr>
        <w:t xml:space="preserve"> </w:t>
      </w:r>
      <w:r w:rsidR="002A0079">
        <w:rPr>
          <w:rFonts w:cs="B Mitra" w:hint="cs"/>
          <w:sz w:val="26"/>
          <w:szCs w:val="26"/>
          <w:rtl/>
        </w:rPr>
        <w:t>بودند</w:t>
      </w:r>
      <w:r w:rsidR="0053192E" w:rsidRPr="00C3513A">
        <w:rPr>
          <w:rFonts w:cs="B Mitra" w:hint="cs"/>
          <w:sz w:val="26"/>
          <w:szCs w:val="26"/>
          <w:rtl/>
        </w:rPr>
        <w:t>.</w:t>
      </w:r>
      <w:r w:rsidR="00824ABA" w:rsidRPr="00C3513A">
        <w:rPr>
          <w:rFonts w:cs="B Mitra" w:hint="cs"/>
          <w:sz w:val="26"/>
          <w:szCs w:val="26"/>
          <w:rtl/>
        </w:rPr>
        <w:t xml:space="preserve"> </w:t>
      </w:r>
      <w:r w:rsidR="00F85209" w:rsidRPr="00BB50EB">
        <w:rPr>
          <w:rFonts w:cs="B Mitra" w:hint="cs"/>
          <w:sz w:val="26"/>
          <w:szCs w:val="26"/>
          <w:rtl/>
        </w:rPr>
        <w:t xml:space="preserve">بر اساس گزارش سامانه ایمان در سال </w:t>
      </w:r>
      <w:r w:rsidR="00F44832" w:rsidRPr="00BB50EB">
        <w:rPr>
          <w:rFonts w:cs="B Mitra" w:hint="cs"/>
          <w:sz w:val="26"/>
          <w:szCs w:val="26"/>
          <w:rtl/>
        </w:rPr>
        <w:t>140</w:t>
      </w:r>
      <w:r w:rsidR="002F354A" w:rsidRPr="00BB50EB">
        <w:rPr>
          <w:rFonts w:cs="B Mitra" w:hint="cs"/>
          <w:sz w:val="26"/>
          <w:szCs w:val="26"/>
          <w:rtl/>
        </w:rPr>
        <w:t>1</w:t>
      </w:r>
      <w:r w:rsidR="00C3513A" w:rsidRPr="00BB50EB">
        <w:rPr>
          <w:rFonts w:cs="B Mitra" w:hint="cs"/>
          <w:sz w:val="26"/>
          <w:szCs w:val="26"/>
          <w:rtl/>
        </w:rPr>
        <w:t xml:space="preserve">، </w:t>
      </w:r>
      <w:r>
        <w:rPr>
          <w:rFonts w:cs="B Mitra" w:hint="cs"/>
          <w:sz w:val="26"/>
          <w:szCs w:val="26"/>
          <w:rtl/>
        </w:rPr>
        <w:t>2</w:t>
      </w:r>
      <w:r w:rsidR="00C3513A" w:rsidRPr="00BB50EB">
        <w:rPr>
          <w:rFonts w:cs="B Mitra" w:hint="cs"/>
          <w:sz w:val="26"/>
          <w:szCs w:val="26"/>
          <w:rtl/>
        </w:rPr>
        <w:t>/</w:t>
      </w:r>
      <w:r w:rsidR="002F354A" w:rsidRPr="00BB50EB">
        <w:rPr>
          <w:rFonts w:cs="B Mitra" w:hint="cs"/>
          <w:sz w:val="26"/>
          <w:szCs w:val="26"/>
          <w:rtl/>
        </w:rPr>
        <w:t>88</w:t>
      </w:r>
      <w:r w:rsidR="00F85209" w:rsidRPr="00BB50EB">
        <w:rPr>
          <w:rFonts w:cs="B Mitra" w:hint="cs"/>
          <w:sz w:val="26"/>
          <w:szCs w:val="26"/>
          <w:rtl/>
        </w:rPr>
        <w:t xml:space="preserve"> درصد مادران زایمان کرده باسواد و </w:t>
      </w:r>
      <w:r w:rsidR="00DB1CBC">
        <w:rPr>
          <w:rFonts w:cs="B Mitra" w:hint="cs"/>
          <w:sz w:val="26"/>
          <w:szCs w:val="26"/>
          <w:rtl/>
        </w:rPr>
        <w:t>5</w:t>
      </w:r>
      <w:r w:rsidR="00F85209" w:rsidRPr="00BB50EB">
        <w:rPr>
          <w:rFonts w:cs="B Mitra" w:hint="cs"/>
          <w:sz w:val="26"/>
          <w:szCs w:val="26"/>
          <w:rtl/>
        </w:rPr>
        <w:t xml:space="preserve">/30 </w:t>
      </w:r>
      <w:r w:rsidR="00F85209" w:rsidRPr="00DB1CBC">
        <w:rPr>
          <w:rFonts w:cs="B Mitra" w:hint="cs"/>
          <w:sz w:val="26"/>
          <w:szCs w:val="26"/>
          <w:rtl/>
        </w:rPr>
        <w:t xml:space="preserve">درصد از این مادران دارای تحصیلات </w:t>
      </w:r>
      <w:r w:rsidR="00A27BAD" w:rsidRPr="00DB1CBC">
        <w:rPr>
          <w:rFonts w:cs="B Mitra" w:hint="cs"/>
          <w:sz w:val="26"/>
          <w:szCs w:val="26"/>
          <w:rtl/>
        </w:rPr>
        <w:t>لیسانس و بالاتر</w:t>
      </w:r>
      <w:r w:rsidR="00A27BAD" w:rsidRPr="00BB50EB">
        <w:rPr>
          <w:rFonts w:cs="B Mitra" w:hint="cs"/>
          <w:sz w:val="26"/>
          <w:szCs w:val="26"/>
          <w:rtl/>
        </w:rPr>
        <w:t xml:space="preserve"> </w:t>
      </w:r>
      <w:r w:rsidR="00F85209" w:rsidRPr="00BB50EB">
        <w:rPr>
          <w:rFonts w:cs="B Mitra" w:hint="cs"/>
          <w:sz w:val="26"/>
          <w:szCs w:val="26"/>
          <w:rtl/>
        </w:rPr>
        <w:t>بوده اند.</w:t>
      </w:r>
      <w:r w:rsidR="00F85209" w:rsidRPr="00F16E2E">
        <w:rPr>
          <w:rFonts w:cs="B Mitra" w:hint="cs"/>
          <w:sz w:val="26"/>
          <w:szCs w:val="26"/>
          <w:rtl/>
        </w:rPr>
        <w:t xml:space="preserve"> </w:t>
      </w:r>
    </w:p>
    <w:p w14:paraId="633C3236" w14:textId="335AF3F5" w:rsidR="00472DBF" w:rsidRDefault="00472DBF" w:rsidP="00111ED6">
      <w:pPr>
        <w:bidi/>
        <w:spacing w:line="276" w:lineRule="auto"/>
        <w:ind w:left="140"/>
        <w:jc w:val="center"/>
        <w:rPr>
          <w:rFonts w:cs="B Mitra"/>
          <w:sz w:val="26"/>
          <w:szCs w:val="26"/>
          <w:rtl/>
        </w:rPr>
      </w:pPr>
      <w:r>
        <w:rPr>
          <w:noProof/>
        </w:rPr>
        <w:lastRenderedPageBreak/>
        <w:drawing>
          <wp:inline distT="0" distB="0" distL="0" distR="0" wp14:anchorId="434DD72B" wp14:editId="7A553539">
            <wp:extent cx="6200775" cy="2505075"/>
            <wp:effectExtent l="0" t="0" r="9525" b="9525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343D5785" w14:textId="479735BE" w:rsidR="0098255D" w:rsidRDefault="0098255D" w:rsidP="0098255D">
      <w:pPr>
        <w:bidi/>
        <w:spacing w:line="276" w:lineRule="auto"/>
        <w:ind w:left="140"/>
        <w:jc w:val="highKashida"/>
        <w:rPr>
          <w:rFonts w:cs="B Mitra"/>
          <w:sz w:val="26"/>
          <w:szCs w:val="26"/>
          <w:rtl/>
        </w:rPr>
      </w:pPr>
    </w:p>
    <w:p w14:paraId="1730F30C" w14:textId="755941B1" w:rsidR="00A83A18" w:rsidRDefault="00797EA0" w:rsidP="009136ED">
      <w:pPr>
        <w:numPr>
          <w:ilvl w:val="0"/>
          <w:numId w:val="30"/>
        </w:numPr>
        <w:tabs>
          <w:tab w:val="left" w:pos="0"/>
        </w:tabs>
        <w:bidi/>
        <w:spacing w:line="276" w:lineRule="auto"/>
        <w:ind w:left="0" w:firstLine="0"/>
        <w:jc w:val="lowKashida"/>
        <w:rPr>
          <w:rFonts w:cs="B Mitra"/>
          <w:sz w:val="26"/>
          <w:szCs w:val="26"/>
          <w:lang w:bidi="fa-IR"/>
        </w:rPr>
      </w:pPr>
      <w:r w:rsidRPr="00F16E2E">
        <w:rPr>
          <w:rFonts w:cs="B Mitra" w:hint="cs"/>
          <w:b/>
          <w:bCs/>
          <w:sz w:val="28"/>
          <w:szCs w:val="28"/>
          <w:rtl/>
          <w:lang w:bidi="fa-IR"/>
        </w:rPr>
        <w:t xml:space="preserve"> </w:t>
      </w:r>
      <w:r w:rsidRPr="00F16E2E">
        <w:rPr>
          <w:rFonts w:cs="B Titr" w:hint="cs"/>
          <w:b/>
          <w:bCs/>
          <w:sz w:val="26"/>
          <w:szCs w:val="26"/>
          <w:rtl/>
          <w:lang w:bidi="fa-IR"/>
        </w:rPr>
        <w:t>شغل:</w:t>
      </w:r>
      <w:r w:rsidRPr="00F16E2E">
        <w:rPr>
          <w:rFonts w:cs="B Mitra" w:hint="cs"/>
          <w:sz w:val="28"/>
          <w:szCs w:val="28"/>
          <w:rtl/>
          <w:lang w:bidi="fa-IR"/>
        </w:rPr>
        <w:t xml:space="preserve"> </w:t>
      </w:r>
      <w:r w:rsidR="009136ED">
        <w:rPr>
          <w:rFonts w:cs="B Mitra" w:hint="cs"/>
          <w:sz w:val="26"/>
          <w:szCs w:val="26"/>
          <w:rtl/>
          <w:lang w:bidi="fa-IR"/>
        </w:rPr>
        <w:t>تمامی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 (</w:t>
      </w:r>
      <w:r w:rsidR="00EF1195" w:rsidRPr="00F16E2E">
        <w:rPr>
          <w:rFonts w:cs="B Mitra" w:hint="cs"/>
          <w:sz w:val="26"/>
          <w:szCs w:val="26"/>
          <w:rtl/>
          <w:lang w:bidi="fa-IR"/>
        </w:rPr>
        <w:t>1</w:t>
      </w:r>
      <w:r w:rsidR="008A594D">
        <w:rPr>
          <w:rFonts w:cs="B Mitra" w:hint="cs"/>
          <w:sz w:val="26"/>
          <w:szCs w:val="26"/>
          <w:rtl/>
          <w:lang w:bidi="fa-IR"/>
        </w:rPr>
        <w:t>1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مورد) مادران فوت شده خانه دار بودند. </w:t>
      </w:r>
      <w:bookmarkStart w:id="3" w:name="_Hlk122815462"/>
      <w:r w:rsidRPr="00F16E2E">
        <w:rPr>
          <w:rFonts w:cs="B Mitra" w:hint="cs"/>
          <w:sz w:val="26"/>
          <w:szCs w:val="26"/>
          <w:rtl/>
          <w:lang w:bidi="fa-IR"/>
        </w:rPr>
        <w:t>بر طبق 2</w:t>
      </w:r>
      <w:r w:rsidRPr="00F16E2E">
        <w:rPr>
          <w:rFonts w:cs="B Mitra"/>
          <w:sz w:val="26"/>
          <w:szCs w:val="26"/>
          <w:lang w:bidi="fa-IR"/>
        </w:rPr>
        <w:t>IMES</w:t>
      </w:r>
      <w:r w:rsidR="005E4420" w:rsidRPr="00F16E2E">
        <w:rPr>
          <w:rFonts w:cs="B Mitra" w:hint="cs"/>
          <w:sz w:val="26"/>
          <w:szCs w:val="26"/>
          <w:rtl/>
          <w:lang w:bidi="fa-IR"/>
        </w:rPr>
        <w:t xml:space="preserve"> </w:t>
      </w:r>
      <w:bookmarkEnd w:id="3"/>
      <w:r w:rsidRPr="00F16E2E">
        <w:rPr>
          <w:rFonts w:cs="B Mitra" w:hint="cs"/>
          <w:sz w:val="26"/>
          <w:szCs w:val="26"/>
          <w:rtl/>
          <w:lang w:bidi="fa-IR"/>
        </w:rPr>
        <w:t>(9/89 درصد) مادران باردار</w:t>
      </w:r>
      <w:r w:rsidR="00FE1EAC" w:rsidRPr="00F16E2E">
        <w:rPr>
          <w:rFonts w:cs="B Mitra" w:hint="cs"/>
          <w:sz w:val="26"/>
          <w:szCs w:val="26"/>
          <w:rtl/>
          <w:lang w:bidi="fa-IR"/>
        </w:rPr>
        <w:t>،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 خانه دار </w:t>
      </w:r>
      <w:r w:rsidR="0088461C">
        <w:rPr>
          <w:rFonts w:cs="B Mitra" w:hint="cs"/>
          <w:sz w:val="26"/>
          <w:szCs w:val="26"/>
          <w:rtl/>
        </w:rPr>
        <w:t>بود</w:t>
      </w:r>
      <w:r w:rsidR="0088461C" w:rsidRPr="00892DE8">
        <w:rPr>
          <w:rFonts w:cs="B Mitra" w:hint="cs"/>
          <w:sz w:val="26"/>
          <w:szCs w:val="26"/>
          <w:rtl/>
        </w:rPr>
        <w:t>ند</w:t>
      </w:r>
      <w:r w:rsidR="0088461C">
        <w:rPr>
          <w:rFonts w:cs="B Mitra" w:hint="cs"/>
          <w:sz w:val="28"/>
          <w:szCs w:val="28"/>
          <w:vertAlign w:val="superscript"/>
          <w:rtl/>
        </w:rPr>
        <w:t>4</w:t>
      </w:r>
      <w:r w:rsidR="0088461C" w:rsidRPr="00892DE8">
        <w:rPr>
          <w:rFonts w:cs="B Mitra" w:hint="cs"/>
          <w:sz w:val="26"/>
          <w:szCs w:val="26"/>
          <w:rtl/>
        </w:rPr>
        <w:t>.</w:t>
      </w:r>
      <w:r w:rsidR="0088461C">
        <w:rPr>
          <w:rFonts w:cs="B Mitra" w:hint="cs"/>
          <w:sz w:val="26"/>
          <w:szCs w:val="26"/>
          <w:rtl/>
        </w:rPr>
        <w:t xml:space="preserve"> 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بنابراین توزیع فراوانی اشتغال در مادران فوت شده در سال </w:t>
      </w:r>
      <w:r w:rsidR="008A594D">
        <w:rPr>
          <w:rFonts w:cs="B Mitra" w:hint="cs"/>
          <w:sz w:val="26"/>
          <w:szCs w:val="26"/>
          <w:rtl/>
          <w:lang w:bidi="fa-IR"/>
        </w:rPr>
        <w:t>1401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 با الگوی اشتغال زنان استان</w:t>
      </w:r>
      <w:r w:rsidR="00402022">
        <w:rPr>
          <w:rFonts w:cs="B Mitra" w:hint="cs"/>
          <w:sz w:val="26"/>
          <w:szCs w:val="26"/>
          <w:rtl/>
          <w:lang w:bidi="fa-IR"/>
        </w:rPr>
        <w:t xml:space="preserve"> براساس</w:t>
      </w:r>
      <w:r w:rsidR="00402022" w:rsidRPr="00F16E2E">
        <w:rPr>
          <w:rFonts w:cs="B Mitra" w:hint="cs"/>
          <w:sz w:val="26"/>
          <w:szCs w:val="26"/>
          <w:rtl/>
          <w:lang w:bidi="fa-IR"/>
        </w:rPr>
        <w:t xml:space="preserve"> 2</w:t>
      </w:r>
      <w:r w:rsidR="00402022" w:rsidRPr="00F16E2E">
        <w:rPr>
          <w:rFonts w:cs="B Mitra"/>
          <w:sz w:val="26"/>
          <w:szCs w:val="26"/>
          <w:lang w:bidi="fa-IR"/>
        </w:rPr>
        <w:t>IMES</w:t>
      </w:r>
      <w:r w:rsidR="00402022" w:rsidRPr="00F16E2E">
        <w:rPr>
          <w:rFonts w:cs="B Mitra" w:hint="cs"/>
          <w:sz w:val="26"/>
          <w:szCs w:val="26"/>
          <w:rtl/>
          <w:lang w:bidi="fa-IR"/>
        </w:rPr>
        <w:t xml:space="preserve"> </w:t>
      </w:r>
      <w:r w:rsidR="009136ED">
        <w:rPr>
          <w:rFonts w:cs="B Mitra" w:hint="cs"/>
          <w:sz w:val="26"/>
          <w:szCs w:val="26"/>
          <w:rtl/>
          <w:lang w:bidi="fa-IR"/>
        </w:rPr>
        <w:t xml:space="preserve">تا حدودی 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مطابقت </w:t>
      </w:r>
      <w:r w:rsidR="00F76A72" w:rsidRPr="00F16E2E">
        <w:rPr>
          <w:rFonts w:cs="B Mitra" w:hint="cs"/>
          <w:sz w:val="26"/>
          <w:szCs w:val="26"/>
          <w:rtl/>
          <w:lang w:bidi="fa-IR"/>
        </w:rPr>
        <w:t>د</w:t>
      </w:r>
      <w:r w:rsidRPr="00F16E2E">
        <w:rPr>
          <w:rFonts w:cs="B Mitra" w:hint="cs"/>
          <w:sz w:val="26"/>
          <w:szCs w:val="26"/>
          <w:rtl/>
          <w:lang w:bidi="fa-IR"/>
        </w:rPr>
        <w:t>ارد</w:t>
      </w:r>
      <w:r w:rsidR="00C01FE3">
        <w:rPr>
          <w:rFonts w:cs="B Mitra" w:hint="cs"/>
          <w:sz w:val="26"/>
          <w:szCs w:val="26"/>
          <w:rtl/>
          <w:lang w:bidi="fa-IR"/>
        </w:rPr>
        <w:t>.</w:t>
      </w:r>
      <w:r w:rsidR="00D77CCB" w:rsidRPr="00F16E2E">
        <w:rPr>
          <w:rFonts w:cs="B Mitra" w:hint="cs"/>
          <w:sz w:val="26"/>
          <w:szCs w:val="26"/>
          <w:rtl/>
          <w:lang w:bidi="fa-IR"/>
        </w:rPr>
        <w:t xml:space="preserve"> </w:t>
      </w:r>
    </w:p>
    <w:p w14:paraId="7625AFD2" w14:textId="53F3F0C9" w:rsidR="00823FD1" w:rsidRDefault="00823FD1" w:rsidP="00823FD1">
      <w:pPr>
        <w:tabs>
          <w:tab w:val="left" w:pos="0"/>
        </w:tabs>
        <w:bidi/>
        <w:spacing w:line="276" w:lineRule="auto"/>
        <w:jc w:val="lowKashida"/>
        <w:rPr>
          <w:rFonts w:cs="B Mitra"/>
          <w:sz w:val="26"/>
          <w:szCs w:val="26"/>
          <w:rtl/>
          <w:lang w:bidi="fa-IR"/>
        </w:rPr>
      </w:pPr>
    </w:p>
    <w:p w14:paraId="0134BC26" w14:textId="2DE8ECD9" w:rsidR="00823FD1" w:rsidRDefault="00823FD1" w:rsidP="00111ED6">
      <w:pPr>
        <w:tabs>
          <w:tab w:val="left" w:pos="0"/>
        </w:tabs>
        <w:bidi/>
        <w:spacing w:line="276" w:lineRule="auto"/>
        <w:jc w:val="center"/>
        <w:rPr>
          <w:rFonts w:cs="B Mitra"/>
          <w:sz w:val="26"/>
          <w:szCs w:val="26"/>
          <w:lang w:bidi="fa-IR"/>
        </w:rPr>
      </w:pPr>
      <w:r>
        <w:rPr>
          <w:noProof/>
        </w:rPr>
        <w:drawing>
          <wp:inline distT="0" distB="0" distL="0" distR="0" wp14:anchorId="5BD2FD4C" wp14:editId="1DC2D25B">
            <wp:extent cx="6124575" cy="2619375"/>
            <wp:effectExtent l="0" t="0" r="9525" b="952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542BE509" w14:textId="459FC2C2" w:rsidR="00727484" w:rsidRPr="00F16E2E" w:rsidRDefault="00727484" w:rsidP="00727484">
      <w:pPr>
        <w:tabs>
          <w:tab w:val="left" w:pos="0"/>
        </w:tabs>
        <w:bidi/>
        <w:spacing w:line="276" w:lineRule="auto"/>
        <w:jc w:val="lowKashida"/>
        <w:rPr>
          <w:rFonts w:cs="B Mitra"/>
          <w:sz w:val="26"/>
          <w:szCs w:val="26"/>
          <w:rtl/>
          <w:lang w:bidi="fa-IR"/>
        </w:rPr>
      </w:pPr>
    </w:p>
    <w:p w14:paraId="4BE8C21D" w14:textId="77777777" w:rsidR="00B66051" w:rsidRPr="00F16E2E" w:rsidRDefault="00797EA0" w:rsidP="00F16E2E">
      <w:pPr>
        <w:pStyle w:val="Heading7"/>
        <w:spacing w:line="276" w:lineRule="auto"/>
        <w:ind w:left="0"/>
        <w:jc w:val="lowKashida"/>
        <w:rPr>
          <w:rFonts w:cs="B Titr"/>
          <w:sz w:val="24"/>
          <w:szCs w:val="24"/>
          <w:rtl/>
          <w:lang w:bidi="fa-IR"/>
        </w:rPr>
      </w:pPr>
      <w:r w:rsidRPr="00F16E2E">
        <w:rPr>
          <w:rFonts w:cs="B Titr" w:hint="cs"/>
          <w:sz w:val="24"/>
          <w:szCs w:val="24"/>
          <w:rtl/>
          <w:lang w:bidi="fa-IR"/>
        </w:rPr>
        <w:t>ب</w:t>
      </w:r>
      <w:r w:rsidRPr="007641C1">
        <w:rPr>
          <w:rFonts w:cs="B Titr" w:hint="cs"/>
          <w:sz w:val="24"/>
          <w:szCs w:val="24"/>
          <w:rtl/>
          <w:lang w:bidi="fa-IR"/>
        </w:rPr>
        <w:t>) باروری</w:t>
      </w:r>
      <w:r w:rsidR="009D56E7" w:rsidRPr="007641C1">
        <w:rPr>
          <w:rFonts w:cs="B Titr" w:hint="cs"/>
          <w:sz w:val="24"/>
          <w:szCs w:val="24"/>
          <w:rtl/>
          <w:lang w:bidi="fa-IR"/>
        </w:rPr>
        <w:t xml:space="preserve"> سالم</w:t>
      </w:r>
      <w:r w:rsidR="008A1540" w:rsidRPr="007641C1">
        <w:rPr>
          <w:rFonts w:cs="B Titr" w:hint="cs"/>
          <w:sz w:val="24"/>
          <w:szCs w:val="24"/>
          <w:rtl/>
          <w:lang w:bidi="fa-IR"/>
        </w:rPr>
        <w:t xml:space="preserve"> </w:t>
      </w:r>
      <w:r w:rsidRPr="007641C1">
        <w:rPr>
          <w:rFonts w:cs="B Titr" w:hint="cs"/>
          <w:sz w:val="24"/>
          <w:szCs w:val="24"/>
          <w:rtl/>
          <w:lang w:bidi="fa-IR"/>
        </w:rPr>
        <w:t>و مراقبت قبل از بارداري</w:t>
      </w:r>
      <w:r w:rsidRPr="00F16E2E">
        <w:rPr>
          <w:rFonts w:cs="B Titr" w:hint="cs"/>
          <w:sz w:val="24"/>
          <w:szCs w:val="24"/>
          <w:rtl/>
          <w:lang w:bidi="fa-IR"/>
        </w:rPr>
        <w:t xml:space="preserve"> </w:t>
      </w:r>
    </w:p>
    <w:p w14:paraId="405F6647" w14:textId="51F08861" w:rsidR="00B9006E" w:rsidRPr="00B9006E" w:rsidRDefault="00797EA0" w:rsidP="007D7B66">
      <w:pPr>
        <w:numPr>
          <w:ilvl w:val="0"/>
          <w:numId w:val="5"/>
        </w:numPr>
        <w:bidi/>
        <w:spacing w:line="276" w:lineRule="auto"/>
        <w:jc w:val="lowKashida"/>
        <w:rPr>
          <w:rFonts w:cs="B Mitra"/>
          <w:sz w:val="26"/>
          <w:szCs w:val="26"/>
        </w:rPr>
      </w:pPr>
      <w:r w:rsidRPr="00B9006E">
        <w:rPr>
          <w:rFonts w:cs="B Titr" w:hint="cs"/>
          <w:b/>
          <w:bCs/>
          <w:sz w:val="26"/>
          <w:szCs w:val="26"/>
          <w:rtl/>
          <w:lang w:bidi="fa-IR"/>
        </w:rPr>
        <w:t xml:space="preserve">حاملگي </w:t>
      </w:r>
      <w:r w:rsidR="00DD0A4D">
        <w:rPr>
          <w:rFonts w:cs="B Titr" w:hint="cs"/>
          <w:b/>
          <w:bCs/>
          <w:sz w:val="26"/>
          <w:szCs w:val="26"/>
          <w:rtl/>
          <w:lang w:bidi="fa-IR"/>
        </w:rPr>
        <w:t>برنامه ریزی نشده</w:t>
      </w:r>
      <w:r w:rsidRPr="00B9006E">
        <w:rPr>
          <w:rFonts w:cs="B Titr" w:hint="cs"/>
          <w:b/>
          <w:bCs/>
          <w:sz w:val="26"/>
          <w:szCs w:val="26"/>
          <w:rtl/>
          <w:lang w:bidi="fa-IR"/>
        </w:rPr>
        <w:t>:</w:t>
      </w:r>
      <w:r w:rsidRPr="00B9006E">
        <w:rPr>
          <w:rFonts w:cs="B Mitra" w:hint="cs"/>
          <w:sz w:val="28"/>
          <w:szCs w:val="28"/>
          <w:rtl/>
          <w:lang w:bidi="fa-IR"/>
        </w:rPr>
        <w:t xml:space="preserve"> </w:t>
      </w:r>
      <w:r w:rsidR="007D7B66">
        <w:rPr>
          <w:rFonts w:cs="B Mitra" w:hint="cs"/>
          <w:sz w:val="26"/>
          <w:szCs w:val="26"/>
          <w:rtl/>
          <w:lang w:bidi="fa-IR"/>
        </w:rPr>
        <w:t>3</w:t>
      </w:r>
      <w:r w:rsidR="00764DF6">
        <w:rPr>
          <w:rFonts w:cs="B Mitra" w:hint="cs"/>
          <w:sz w:val="26"/>
          <w:szCs w:val="26"/>
          <w:rtl/>
          <w:lang w:bidi="fa-IR"/>
        </w:rPr>
        <w:t>/27 درصد(3 مورد)</w:t>
      </w:r>
      <w:r w:rsidR="00B9006E">
        <w:rPr>
          <w:rFonts w:cs="B Mitra" w:hint="cs"/>
          <w:sz w:val="26"/>
          <w:szCs w:val="26"/>
          <w:rtl/>
          <w:lang w:bidi="fa-IR"/>
        </w:rPr>
        <w:t xml:space="preserve"> </w:t>
      </w:r>
      <w:r w:rsidR="00764DF6">
        <w:rPr>
          <w:rFonts w:cs="B Mitra" w:hint="cs"/>
          <w:sz w:val="26"/>
          <w:szCs w:val="26"/>
          <w:rtl/>
          <w:lang w:bidi="fa-IR"/>
        </w:rPr>
        <w:t xml:space="preserve">از </w:t>
      </w:r>
      <w:r w:rsidR="00B9006E">
        <w:rPr>
          <w:rFonts w:cs="B Mitra" w:hint="cs"/>
          <w:sz w:val="26"/>
          <w:szCs w:val="26"/>
          <w:rtl/>
          <w:lang w:bidi="fa-IR"/>
        </w:rPr>
        <w:t xml:space="preserve">بارداری های منتج به مرگ مادر </w:t>
      </w:r>
      <w:r w:rsidR="007C0B36">
        <w:rPr>
          <w:rFonts w:cs="B Mitra" w:hint="cs"/>
          <w:sz w:val="26"/>
          <w:szCs w:val="26"/>
          <w:rtl/>
        </w:rPr>
        <w:t>در سال 1401</w:t>
      </w:r>
      <w:r w:rsidR="00F41C97">
        <w:rPr>
          <w:rFonts w:cs="B Mitra" w:hint="cs"/>
          <w:sz w:val="26"/>
          <w:szCs w:val="26"/>
          <w:rtl/>
        </w:rPr>
        <w:t xml:space="preserve"> </w:t>
      </w:r>
      <w:r w:rsidR="007C0B36" w:rsidRPr="00F1100A">
        <w:rPr>
          <w:rFonts w:cs="B Mitra"/>
          <w:sz w:val="26"/>
          <w:szCs w:val="26"/>
          <w:rtl/>
          <w:lang w:bidi="fa-IR"/>
        </w:rPr>
        <w:t>برنامه ر</w:t>
      </w:r>
      <w:r w:rsidR="007C0B36" w:rsidRPr="00F1100A">
        <w:rPr>
          <w:rFonts w:cs="B Mitra" w:hint="cs"/>
          <w:sz w:val="26"/>
          <w:szCs w:val="26"/>
          <w:rtl/>
          <w:lang w:bidi="fa-IR"/>
        </w:rPr>
        <w:t>ی</w:t>
      </w:r>
      <w:r w:rsidR="007C0B36" w:rsidRPr="00F1100A">
        <w:rPr>
          <w:rFonts w:cs="B Mitra" w:hint="eastAsia"/>
          <w:sz w:val="26"/>
          <w:szCs w:val="26"/>
          <w:rtl/>
          <w:lang w:bidi="fa-IR"/>
        </w:rPr>
        <w:t>ز</w:t>
      </w:r>
      <w:r w:rsidR="007C0B36" w:rsidRPr="00F1100A">
        <w:rPr>
          <w:rFonts w:cs="B Mitra" w:hint="cs"/>
          <w:sz w:val="26"/>
          <w:szCs w:val="26"/>
          <w:rtl/>
          <w:lang w:bidi="fa-IR"/>
        </w:rPr>
        <w:t>ی</w:t>
      </w:r>
      <w:r w:rsidR="007C0B36" w:rsidRPr="00F1100A">
        <w:rPr>
          <w:rFonts w:cs="B Mitra"/>
          <w:sz w:val="26"/>
          <w:szCs w:val="26"/>
          <w:rtl/>
          <w:lang w:bidi="fa-IR"/>
        </w:rPr>
        <w:t xml:space="preserve"> نشده </w:t>
      </w:r>
      <w:r w:rsidR="007D7B66">
        <w:rPr>
          <w:rFonts w:cs="B Mitra" w:hint="cs"/>
          <w:sz w:val="26"/>
          <w:szCs w:val="26"/>
          <w:rtl/>
          <w:lang w:bidi="fa-IR"/>
        </w:rPr>
        <w:t>و 7</w:t>
      </w:r>
      <w:r w:rsidR="00764DF6">
        <w:rPr>
          <w:rFonts w:cs="B Mitra" w:hint="cs"/>
          <w:sz w:val="26"/>
          <w:szCs w:val="26"/>
          <w:rtl/>
          <w:lang w:bidi="fa-IR"/>
        </w:rPr>
        <w:t xml:space="preserve">/72 درصد (8 مورد) </w:t>
      </w:r>
      <w:r w:rsidR="00DD0A4D" w:rsidRPr="00DD0A4D">
        <w:rPr>
          <w:rFonts w:cs="B Mitra"/>
          <w:sz w:val="26"/>
          <w:szCs w:val="26"/>
          <w:rtl/>
        </w:rPr>
        <w:t>برنامه ر</w:t>
      </w:r>
      <w:r w:rsidR="00DD0A4D" w:rsidRPr="00DD0A4D">
        <w:rPr>
          <w:rFonts w:cs="B Mitra" w:hint="cs"/>
          <w:sz w:val="26"/>
          <w:szCs w:val="26"/>
          <w:rtl/>
        </w:rPr>
        <w:t>ی</w:t>
      </w:r>
      <w:r w:rsidR="00DD0A4D" w:rsidRPr="00DD0A4D">
        <w:rPr>
          <w:rFonts w:cs="B Mitra" w:hint="eastAsia"/>
          <w:sz w:val="26"/>
          <w:szCs w:val="26"/>
          <w:rtl/>
        </w:rPr>
        <w:t>ز</w:t>
      </w:r>
      <w:r w:rsidR="00DD0A4D" w:rsidRPr="00DD0A4D">
        <w:rPr>
          <w:rFonts w:cs="B Mitra" w:hint="cs"/>
          <w:sz w:val="26"/>
          <w:szCs w:val="26"/>
          <w:rtl/>
        </w:rPr>
        <w:t>ی</w:t>
      </w:r>
      <w:r w:rsidR="00DD0A4D">
        <w:rPr>
          <w:rFonts w:cs="B Mitra"/>
          <w:sz w:val="26"/>
          <w:szCs w:val="26"/>
          <w:rtl/>
        </w:rPr>
        <w:t xml:space="preserve"> شده </w:t>
      </w:r>
      <w:r w:rsidR="00426205" w:rsidRPr="00B9006E">
        <w:rPr>
          <w:rFonts w:cs="B Mitra" w:hint="cs"/>
          <w:sz w:val="26"/>
          <w:szCs w:val="26"/>
          <w:rtl/>
          <w:lang w:bidi="fa-IR"/>
        </w:rPr>
        <w:t>بوده</w:t>
      </w:r>
      <w:r w:rsidR="005D6735" w:rsidRPr="00B9006E">
        <w:rPr>
          <w:rFonts w:cs="B Mitra" w:hint="cs"/>
          <w:sz w:val="26"/>
          <w:szCs w:val="26"/>
          <w:rtl/>
          <w:lang w:bidi="fa-IR"/>
        </w:rPr>
        <w:t xml:space="preserve"> ا</w:t>
      </w:r>
      <w:r w:rsidR="002D2746" w:rsidRPr="00B9006E">
        <w:rPr>
          <w:rFonts w:cs="B Mitra" w:hint="cs"/>
          <w:sz w:val="26"/>
          <w:szCs w:val="26"/>
          <w:rtl/>
          <w:lang w:bidi="fa-IR"/>
        </w:rPr>
        <w:t>ند</w:t>
      </w:r>
      <w:r w:rsidR="005D6735" w:rsidRPr="00B9006E">
        <w:rPr>
          <w:rFonts w:cs="B Mitra" w:hint="cs"/>
          <w:sz w:val="26"/>
          <w:szCs w:val="26"/>
          <w:rtl/>
          <w:lang w:bidi="fa-IR"/>
        </w:rPr>
        <w:t>.</w:t>
      </w:r>
    </w:p>
    <w:p w14:paraId="5F0F5BDC" w14:textId="01333E42" w:rsidR="00F41C97" w:rsidRDefault="00E12C8E" w:rsidP="007C11BD">
      <w:pPr>
        <w:bidi/>
        <w:spacing w:line="276" w:lineRule="auto"/>
        <w:jc w:val="lowKashida"/>
        <w:rPr>
          <w:rFonts w:cs="B Mitra"/>
          <w:sz w:val="26"/>
          <w:szCs w:val="26"/>
          <w:rtl/>
        </w:rPr>
      </w:pPr>
      <w:r w:rsidRPr="00AD66B8">
        <w:rPr>
          <w:rFonts w:cs="B Mitra" w:hint="cs"/>
          <w:sz w:val="26"/>
          <w:szCs w:val="26"/>
          <w:rtl/>
          <w:lang w:bidi="fa-IR"/>
        </w:rPr>
        <w:t xml:space="preserve">بر اساس </w:t>
      </w:r>
      <w:r w:rsidR="000311F1">
        <w:rPr>
          <w:rFonts w:cs="B Mitra" w:hint="cs"/>
          <w:sz w:val="26"/>
          <w:szCs w:val="26"/>
          <w:rtl/>
        </w:rPr>
        <w:t xml:space="preserve">گزارش های دوره ای سامانه سیب </w:t>
      </w:r>
      <w:r w:rsidR="000311F1" w:rsidRPr="00AD66B8">
        <w:rPr>
          <w:rFonts w:cs="B Mitra" w:hint="cs"/>
          <w:sz w:val="26"/>
          <w:szCs w:val="26"/>
          <w:rtl/>
        </w:rPr>
        <w:t xml:space="preserve">برنامه سلامت مادران </w:t>
      </w:r>
      <w:r w:rsidR="000311F1">
        <w:rPr>
          <w:rFonts w:cs="B Mitra" w:hint="cs"/>
          <w:sz w:val="26"/>
          <w:szCs w:val="26"/>
          <w:rtl/>
        </w:rPr>
        <w:t xml:space="preserve">در </w:t>
      </w:r>
      <w:r w:rsidRPr="00AD66B8">
        <w:rPr>
          <w:rFonts w:cs="B Mitra" w:hint="cs"/>
          <w:sz w:val="26"/>
          <w:szCs w:val="26"/>
          <w:rtl/>
        </w:rPr>
        <w:t>سال</w:t>
      </w:r>
      <w:r w:rsidR="000311F1">
        <w:rPr>
          <w:rFonts w:cs="B Mitra" w:hint="cs"/>
          <w:sz w:val="26"/>
          <w:szCs w:val="26"/>
          <w:rtl/>
        </w:rPr>
        <w:t>1401، ‌12</w:t>
      </w:r>
      <w:r w:rsidRPr="00AD66B8">
        <w:rPr>
          <w:rFonts w:cs="B Mitra" w:hint="cs"/>
          <w:sz w:val="26"/>
          <w:szCs w:val="26"/>
          <w:rtl/>
        </w:rPr>
        <w:t>درصد</w:t>
      </w:r>
      <w:r w:rsidRPr="00AD66B8">
        <w:rPr>
          <w:rFonts w:cs="B Mitra" w:hint="cs"/>
          <w:sz w:val="26"/>
          <w:szCs w:val="26"/>
          <w:vertAlign w:val="superscript"/>
          <w:rtl/>
        </w:rPr>
        <w:t xml:space="preserve"> </w:t>
      </w:r>
      <w:r w:rsidR="000311F1">
        <w:rPr>
          <w:rFonts w:cs="B Mitra" w:hint="cs"/>
          <w:sz w:val="26"/>
          <w:szCs w:val="26"/>
          <w:rtl/>
        </w:rPr>
        <w:t xml:space="preserve">بارداری های ثبت شده در حوزه بهداشت برنامه ریزی نشده </w:t>
      </w:r>
      <w:r w:rsidR="00694835" w:rsidRPr="00AD66B8">
        <w:rPr>
          <w:rFonts w:cs="B Mitra" w:hint="cs"/>
          <w:sz w:val="26"/>
          <w:szCs w:val="26"/>
          <w:rtl/>
        </w:rPr>
        <w:t>بوده</w:t>
      </w:r>
      <w:r w:rsidR="00B9006E" w:rsidRPr="00AD66B8">
        <w:rPr>
          <w:rFonts w:cs="B Mitra" w:hint="cs"/>
          <w:sz w:val="26"/>
          <w:szCs w:val="26"/>
          <w:rtl/>
        </w:rPr>
        <w:t xml:space="preserve"> است</w:t>
      </w:r>
      <w:r w:rsidR="007C11BD">
        <w:rPr>
          <w:rFonts w:cs="B Mitra" w:hint="cs"/>
          <w:sz w:val="26"/>
          <w:szCs w:val="26"/>
          <w:vertAlign w:val="superscript"/>
          <w:rtl/>
        </w:rPr>
        <w:t>.</w:t>
      </w:r>
      <w:r w:rsidR="00694835" w:rsidRPr="00B9006E">
        <w:rPr>
          <w:rFonts w:cs="B Mitra" w:hint="cs"/>
          <w:sz w:val="26"/>
          <w:szCs w:val="26"/>
          <w:rtl/>
        </w:rPr>
        <w:t xml:space="preserve"> </w:t>
      </w:r>
    </w:p>
    <w:p w14:paraId="4C2C8CE1" w14:textId="70FE7F40" w:rsidR="00D4636B" w:rsidRDefault="00D4636B" w:rsidP="00D4636B">
      <w:pPr>
        <w:bidi/>
        <w:spacing w:line="276" w:lineRule="auto"/>
        <w:jc w:val="lowKashida"/>
        <w:rPr>
          <w:rFonts w:cs="B Mitra"/>
          <w:sz w:val="26"/>
          <w:szCs w:val="26"/>
          <w:rtl/>
        </w:rPr>
      </w:pPr>
    </w:p>
    <w:p w14:paraId="6E64A971" w14:textId="3BE12187" w:rsidR="00764DF6" w:rsidRDefault="00764DF6" w:rsidP="00852C7E">
      <w:pPr>
        <w:bidi/>
        <w:spacing w:line="276" w:lineRule="auto"/>
        <w:jc w:val="center"/>
        <w:rPr>
          <w:rFonts w:cs="B Mitra"/>
          <w:sz w:val="26"/>
          <w:szCs w:val="26"/>
        </w:rPr>
      </w:pPr>
      <w:r w:rsidRPr="003746F1">
        <w:rPr>
          <w:noProof/>
        </w:rPr>
        <w:lastRenderedPageBreak/>
        <w:drawing>
          <wp:inline distT="0" distB="0" distL="0" distR="0" wp14:anchorId="46D01747" wp14:editId="4985DEEB">
            <wp:extent cx="6600825" cy="2725616"/>
            <wp:effectExtent l="0" t="0" r="9525" b="1778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6A394CAA" w14:textId="500AC0B8" w:rsidR="00D4636B" w:rsidRDefault="00D4636B" w:rsidP="00D4636B">
      <w:pPr>
        <w:bidi/>
        <w:spacing w:line="276" w:lineRule="auto"/>
        <w:jc w:val="lowKashida"/>
        <w:rPr>
          <w:rFonts w:cs="B Mitra"/>
          <w:sz w:val="26"/>
          <w:szCs w:val="26"/>
          <w:rtl/>
        </w:rPr>
      </w:pPr>
    </w:p>
    <w:p w14:paraId="4F4F65FE" w14:textId="768C3520" w:rsidR="00D06D50" w:rsidRPr="00D37552" w:rsidRDefault="00797EA0" w:rsidP="00D37552">
      <w:pPr>
        <w:pStyle w:val="ListParagraph"/>
        <w:numPr>
          <w:ilvl w:val="0"/>
          <w:numId w:val="43"/>
        </w:numPr>
        <w:tabs>
          <w:tab w:val="right" w:pos="656"/>
        </w:tabs>
        <w:bidi/>
        <w:spacing w:line="276" w:lineRule="auto"/>
        <w:ind w:left="656" w:firstLine="0"/>
        <w:jc w:val="lowKashida"/>
        <w:rPr>
          <w:rFonts w:cs="B Mitra"/>
          <w:sz w:val="26"/>
          <w:szCs w:val="26"/>
        </w:rPr>
      </w:pPr>
      <w:r w:rsidRPr="00D37552">
        <w:rPr>
          <w:rFonts w:cs="B Titr" w:hint="cs"/>
          <w:b/>
          <w:bCs/>
          <w:sz w:val="26"/>
          <w:szCs w:val="26"/>
          <w:rtl/>
          <w:lang w:bidi="fa-IR"/>
        </w:rPr>
        <w:t>تعداد حاملگي و زايمان:</w:t>
      </w:r>
      <w:r w:rsidRPr="00D37552">
        <w:rPr>
          <w:rFonts w:cs="B Mitra" w:hint="cs"/>
          <w:b/>
          <w:bCs/>
          <w:sz w:val="28"/>
          <w:szCs w:val="28"/>
          <w:rtl/>
          <w:lang w:bidi="fa-IR"/>
        </w:rPr>
        <w:t xml:space="preserve"> </w:t>
      </w:r>
      <w:r w:rsidR="00FD5601" w:rsidRPr="00D37552">
        <w:rPr>
          <w:rFonts w:cs="B Mitra" w:hint="cs"/>
          <w:sz w:val="26"/>
          <w:szCs w:val="26"/>
          <w:rtl/>
        </w:rPr>
        <w:t>در</w:t>
      </w:r>
      <w:r w:rsidR="00A95E6E" w:rsidRPr="00D37552">
        <w:rPr>
          <w:rFonts w:cs="B Mitra" w:hint="cs"/>
          <w:sz w:val="26"/>
          <w:szCs w:val="26"/>
          <w:rtl/>
        </w:rPr>
        <w:t xml:space="preserve"> مرگ های مادری، </w:t>
      </w:r>
      <w:r w:rsidRPr="00D37552">
        <w:rPr>
          <w:rFonts w:cs="B Mitra" w:hint="cs"/>
          <w:sz w:val="26"/>
          <w:szCs w:val="26"/>
          <w:rtl/>
        </w:rPr>
        <w:t>ميانگين تعداد حاملگي در مادران</w:t>
      </w:r>
      <w:r w:rsidR="005E4C75" w:rsidRPr="00D37552">
        <w:rPr>
          <w:rFonts w:cs="B Mitra" w:hint="cs"/>
          <w:sz w:val="26"/>
          <w:szCs w:val="26"/>
          <w:rtl/>
        </w:rPr>
        <w:t xml:space="preserve"> </w:t>
      </w:r>
      <w:r w:rsidR="00470301" w:rsidRPr="00D37552">
        <w:rPr>
          <w:rFonts w:cs="B Mitra" w:hint="cs"/>
          <w:sz w:val="26"/>
          <w:szCs w:val="26"/>
          <w:rtl/>
        </w:rPr>
        <w:t>51</w:t>
      </w:r>
      <w:r w:rsidR="000F0239" w:rsidRPr="00D37552">
        <w:rPr>
          <w:rFonts w:cs="B Mitra" w:hint="cs"/>
          <w:sz w:val="26"/>
          <w:szCs w:val="26"/>
          <w:rtl/>
        </w:rPr>
        <w:t>/</w:t>
      </w:r>
      <w:r w:rsidR="007641C1" w:rsidRPr="00D37552">
        <w:rPr>
          <w:rFonts w:cs="B Mitra" w:hint="cs"/>
          <w:sz w:val="26"/>
          <w:szCs w:val="26"/>
          <w:rtl/>
          <w:lang w:bidi="fa-IR"/>
        </w:rPr>
        <w:t>1</w:t>
      </w:r>
      <w:r w:rsidRPr="00D37552">
        <w:rPr>
          <w:rFonts w:cs="B Mitra" w:hint="cs"/>
          <w:sz w:val="26"/>
          <w:szCs w:val="26"/>
          <w:rtl/>
        </w:rPr>
        <w:t xml:space="preserve"> </w:t>
      </w:r>
      <w:r w:rsidRPr="00D37552">
        <w:rPr>
          <w:rFonts w:ascii="Cambria" w:hAnsi="Cambria" w:cs="Cambria" w:hint="cs"/>
          <w:sz w:val="26"/>
          <w:szCs w:val="26"/>
          <w:rtl/>
        </w:rPr>
        <w:t>±</w:t>
      </w:r>
      <w:r w:rsidRPr="00D37552">
        <w:rPr>
          <w:rFonts w:cs="B Mitra" w:hint="cs"/>
          <w:sz w:val="26"/>
          <w:szCs w:val="26"/>
          <w:rtl/>
        </w:rPr>
        <w:t xml:space="preserve"> </w:t>
      </w:r>
      <w:r w:rsidR="00470301" w:rsidRPr="00D37552">
        <w:rPr>
          <w:rFonts w:cs="B Mitra" w:hint="cs"/>
          <w:sz w:val="26"/>
          <w:szCs w:val="26"/>
          <w:rtl/>
          <w:lang w:bidi="fa-IR"/>
        </w:rPr>
        <w:t>9</w:t>
      </w:r>
      <w:r w:rsidR="007641C1" w:rsidRPr="00D37552">
        <w:rPr>
          <w:rFonts w:cs="B Mitra" w:hint="cs"/>
          <w:sz w:val="26"/>
          <w:szCs w:val="26"/>
          <w:rtl/>
          <w:lang w:bidi="fa-IR"/>
        </w:rPr>
        <w:t>1</w:t>
      </w:r>
      <w:r w:rsidR="00F640BE" w:rsidRPr="00D37552">
        <w:rPr>
          <w:rFonts w:cs="B Mitra" w:hint="cs"/>
          <w:sz w:val="26"/>
          <w:szCs w:val="26"/>
          <w:rtl/>
        </w:rPr>
        <w:t>/</w:t>
      </w:r>
      <w:r w:rsidR="007641C1" w:rsidRPr="00D37552">
        <w:rPr>
          <w:rFonts w:cs="B Mitra" w:hint="cs"/>
          <w:sz w:val="26"/>
          <w:szCs w:val="26"/>
          <w:rtl/>
        </w:rPr>
        <w:t>2</w:t>
      </w:r>
      <w:r w:rsidRPr="00D37552">
        <w:rPr>
          <w:rFonts w:cs="B Mitra" w:hint="cs"/>
          <w:sz w:val="26"/>
          <w:szCs w:val="26"/>
          <w:rtl/>
        </w:rPr>
        <w:t xml:space="preserve"> و ميانگين تعداد زايما</w:t>
      </w:r>
      <w:r w:rsidR="00F302B3" w:rsidRPr="00D37552">
        <w:rPr>
          <w:rFonts w:cs="B Mitra" w:hint="cs"/>
          <w:sz w:val="26"/>
          <w:szCs w:val="26"/>
          <w:rtl/>
        </w:rPr>
        <w:t xml:space="preserve">ن </w:t>
      </w:r>
      <w:r w:rsidR="00470301" w:rsidRPr="00D37552">
        <w:rPr>
          <w:rFonts w:cs="B Mitra" w:hint="cs"/>
          <w:sz w:val="26"/>
          <w:szCs w:val="26"/>
          <w:rtl/>
        </w:rPr>
        <w:t>18</w:t>
      </w:r>
      <w:r w:rsidR="0018242E" w:rsidRPr="00D37552">
        <w:rPr>
          <w:rFonts w:cs="B Mitra" w:hint="cs"/>
          <w:sz w:val="26"/>
          <w:szCs w:val="26"/>
          <w:rtl/>
        </w:rPr>
        <w:t>/</w:t>
      </w:r>
      <w:r w:rsidR="00F302B3" w:rsidRPr="00D37552">
        <w:rPr>
          <w:rFonts w:cs="B Mitra" w:hint="cs"/>
          <w:sz w:val="26"/>
          <w:szCs w:val="26"/>
          <w:rtl/>
        </w:rPr>
        <w:t>1</w:t>
      </w:r>
      <w:r w:rsidRPr="00D37552">
        <w:rPr>
          <w:rFonts w:cs="B Mitra" w:hint="cs"/>
          <w:sz w:val="26"/>
          <w:szCs w:val="26"/>
          <w:rtl/>
        </w:rPr>
        <w:t xml:space="preserve"> </w:t>
      </w:r>
      <w:r w:rsidRPr="00D37552">
        <w:rPr>
          <w:rFonts w:ascii="Cambria" w:hAnsi="Cambria" w:cs="Cambria" w:hint="cs"/>
          <w:sz w:val="26"/>
          <w:szCs w:val="26"/>
          <w:rtl/>
        </w:rPr>
        <w:t>±</w:t>
      </w:r>
      <w:r w:rsidRPr="00D37552">
        <w:rPr>
          <w:rFonts w:cs="B Mitra" w:hint="cs"/>
          <w:sz w:val="26"/>
          <w:szCs w:val="26"/>
          <w:rtl/>
        </w:rPr>
        <w:t xml:space="preserve"> </w:t>
      </w:r>
      <w:r w:rsidR="00470301" w:rsidRPr="00D37552">
        <w:rPr>
          <w:rFonts w:cs="B Mitra" w:hint="cs"/>
          <w:sz w:val="26"/>
          <w:szCs w:val="26"/>
          <w:rtl/>
        </w:rPr>
        <w:t>2</w:t>
      </w:r>
      <w:r w:rsidRPr="00D37552">
        <w:rPr>
          <w:rFonts w:cs="B Mitra" w:hint="cs"/>
          <w:sz w:val="26"/>
          <w:szCs w:val="26"/>
          <w:rtl/>
        </w:rPr>
        <w:t xml:space="preserve"> بوده است. </w:t>
      </w:r>
      <w:r w:rsidR="00831988" w:rsidRPr="00D37552">
        <w:rPr>
          <w:rFonts w:cs="B Mitra" w:hint="cs"/>
          <w:sz w:val="26"/>
          <w:szCs w:val="26"/>
          <w:rtl/>
        </w:rPr>
        <w:t>2</w:t>
      </w:r>
      <w:r w:rsidR="00AE00E7" w:rsidRPr="00D37552">
        <w:rPr>
          <w:rFonts w:cs="B Mitra" w:hint="cs"/>
          <w:sz w:val="26"/>
          <w:szCs w:val="26"/>
          <w:rtl/>
        </w:rPr>
        <w:t>/18</w:t>
      </w:r>
      <w:r w:rsidRPr="00D37552">
        <w:rPr>
          <w:rFonts w:cs="B Mitra" w:hint="cs"/>
          <w:sz w:val="26"/>
          <w:szCs w:val="26"/>
          <w:rtl/>
        </w:rPr>
        <w:t xml:space="preserve"> درصد (</w:t>
      </w:r>
      <w:r w:rsidR="00AE00E7" w:rsidRPr="00D37552">
        <w:rPr>
          <w:rFonts w:cs="B Mitra" w:hint="cs"/>
          <w:sz w:val="26"/>
          <w:szCs w:val="26"/>
          <w:rtl/>
        </w:rPr>
        <w:t>2</w:t>
      </w:r>
      <w:r w:rsidRPr="00D37552">
        <w:rPr>
          <w:rFonts w:cs="B Mitra" w:hint="cs"/>
          <w:sz w:val="26"/>
          <w:szCs w:val="26"/>
          <w:rtl/>
        </w:rPr>
        <w:t xml:space="preserve"> مورد) حاملگي ها، بارداري اول </w:t>
      </w:r>
      <w:r w:rsidR="00F06233" w:rsidRPr="00D37552">
        <w:rPr>
          <w:rFonts w:cs="B Mitra" w:hint="cs"/>
          <w:sz w:val="26"/>
          <w:szCs w:val="26"/>
          <w:rtl/>
        </w:rPr>
        <w:t xml:space="preserve">و </w:t>
      </w:r>
      <w:r w:rsidR="00831988" w:rsidRPr="00D37552">
        <w:rPr>
          <w:rFonts w:cs="B Mitra" w:hint="cs"/>
          <w:sz w:val="26"/>
          <w:szCs w:val="26"/>
          <w:rtl/>
          <w:lang w:bidi="fa-IR"/>
        </w:rPr>
        <w:t>2</w:t>
      </w:r>
      <w:r w:rsidR="00AE00E7" w:rsidRPr="00D37552">
        <w:rPr>
          <w:rFonts w:cs="B Mitra" w:hint="cs"/>
          <w:sz w:val="26"/>
          <w:szCs w:val="26"/>
          <w:rtl/>
          <w:lang w:bidi="fa-IR"/>
        </w:rPr>
        <w:t>/18 درصد (2</w:t>
      </w:r>
      <w:r w:rsidR="00281EF7" w:rsidRPr="00D37552">
        <w:rPr>
          <w:rFonts w:cs="B Mitra" w:hint="cs"/>
          <w:sz w:val="26"/>
          <w:szCs w:val="26"/>
          <w:rtl/>
          <w:lang w:bidi="fa-IR"/>
        </w:rPr>
        <w:t xml:space="preserve"> مورد) </w:t>
      </w:r>
      <w:r w:rsidR="0018242E" w:rsidRPr="00D37552">
        <w:rPr>
          <w:rFonts w:cs="B Mitra" w:hint="cs"/>
          <w:sz w:val="26"/>
          <w:szCs w:val="26"/>
          <w:rtl/>
        </w:rPr>
        <w:t xml:space="preserve">از آنها </w:t>
      </w:r>
      <w:r w:rsidR="008B317B" w:rsidRPr="00D37552">
        <w:rPr>
          <w:rFonts w:cs="B Mitra" w:hint="cs"/>
          <w:sz w:val="26"/>
          <w:szCs w:val="26"/>
          <w:rtl/>
        </w:rPr>
        <w:t xml:space="preserve">حاملگی پنجم و </w:t>
      </w:r>
      <w:r w:rsidR="00905FD5" w:rsidRPr="00D37552">
        <w:rPr>
          <w:rFonts w:cs="B Mitra" w:hint="cs"/>
          <w:sz w:val="26"/>
          <w:szCs w:val="26"/>
          <w:rtl/>
        </w:rPr>
        <w:t xml:space="preserve">بالاتر </w:t>
      </w:r>
      <w:r w:rsidR="00281EF7" w:rsidRPr="00D37552">
        <w:rPr>
          <w:rFonts w:cs="B Mitra" w:hint="cs"/>
          <w:sz w:val="26"/>
          <w:szCs w:val="26"/>
          <w:rtl/>
        </w:rPr>
        <w:t>بودند</w:t>
      </w:r>
      <w:r w:rsidR="0018242E" w:rsidRPr="00D37552">
        <w:rPr>
          <w:rFonts w:cs="B Mitra" w:hint="cs"/>
          <w:sz w:val="26"/>
          <w:szCs w:val="26"/>
          <w:rtl/>
        </w:rPr>
        <w:t>.</w:t>
      </w:r>
      <w:r w:rsidRPr="00D37552">
        <w:rPr>
          <w:rFonts w:cs="B Mitra" w:hint="cs"/>
          <w:sz w:val="26"/>
          <w:szCs w:val="26"/>
          <w:rtl/>
        </w:rPr>
        <w:t xml:space="preserve"> بنابراین در مجموع </w:t>
      </w:r>
      <w:r w:rsidR="00831988" w:rsidRPr="00D37552">
        <w:rPr>
          <w:rFonts w:cs="B Mitra" w:hint="cs"/>
          <w:sz w:val="26"/>
          <w:szCs w:val="26"/>
          <w:rtl/>
        </w:rPr>
        <w:t>4</w:t>
      </w:r>
      <w:r w:rsidR="00AE00E7" w:rsidRPr="00D37552">
        <w:rPr>
          <w:rFonts w:cs="B Mitra" w:hint="cs"/>
          <w:sz w:val="26"/>
          <w:szCs w:val="26"/>
          <w:rtl/>
        </w:rPr>
        <w:t>/36</w:t>
      </w:r>
      <w:r w:rsidRPr="00D37552">
        <w:rPr>
          <w:rFonts w:cs="B Mitra" w:hint="cs"/>
          <w:sz w:val="26"/>
          <w:szCs w:val="26"/>
          <w:rtl/>
        </w:rPr>
        <w:t xml:space="preserve"> درصد (</w:t>
      </w:r>
      <w:r w:rsidR="00AE00E7" w:rsidRPr="00D37552">
        <w:rPr>
          <w:rFonts w:cs="B Mitra" w:hint="cs"/>
          <w:sz w:val="26"/>
          <w:szCs w:val="26"/>
          <w:rtl/>
        </w:rPr>
        <w:t>4</w:t>
      </w:r>
      <w:r w:rsidR="00903C9F" w:rsidRPr="00D37552">
        <w:rPr>
          <w:rFonts w:cs="B Mitra" w:hint="cs"/>
          <w:sz w:val="26"/>
          <w:szCs w:val="26"/>
          <w:rtl/>
        </w:rPr>
        <w:t xml:space="preserve"> </w:t>
      </w:r>
      <w:r w:rsidRPr="00D37552">
        <w:rPr>
          <w:rFonts w:cs="B Mitra" w:hint="cs"/>
          <w:sz w:val="26"/>
          <w:szCs w:val="26"/>
          <w:rtl/>
        </w:rPr>
        <w:t xml:space="preserve">مورد) از نظر تعداد بارداری، </w:t>
      </w:r>
      <w:r w:rsidR="00AE00E7" w:rsidRPr="00D37552">
        <w:rPr>
          <w:rFonts w:cs="B Mitra" w:hint="cs"/>
          <w:sz w:val="26"/>
          <w:szCs w:val="26"/>
          <w:rtl/>
        </w:rPr>
        <w:t>نیازمند مراقبت ویژه</w:t>
      </w:r>
      <w:r w:rsidRPr="00D37552">
        <w:rPr>
          <w:rFonts w:cs="B Mitra" w:hint="cs"/>
          <w:sz w:val="26"/>
          <w:szCs w:val="26"/>
          <w:rtl/>
        </w:rPr>
        <w:t xml:space="preserve"> محسوب می شدند</w:t>
      </w:r>
      <w:r w:rsidR="000B24B3" w:rsidRPr="00D37552">
        <w:rPr>
          <w:rFonts w:cs="B Mitra" w:hint="cs"/>
          <w:sz w:val="26"/>
          <w:szCs w:val="26"/>
          <w:rtl/>
        </w:rPr>
        <w:t xml:space="preserve"> که در مقایسه با</w:t>
      </w:r>
      <w:r w:rsidR="001D43B0">
        <w:rPr>
          <w:rFonts w:cs="B Mitra" w:hint="cs"/>
          <w:sz w:val="26"/>
          <w:szCs w:val="26"/>
          <w:rtl/>
        </w:rPr>
        <w:t xml:space="preserve"> فراوانی آن در مرگ های مادری</w:t>
      </w:r>
      <w:r w:rsidR="000B24B3" w:rsidRPr="00D37552">
        <w:rPr>
          <w:rFonts w:cs="B Mitra" w:hint="cs"/>
          <w:sz w:val="26"/>
          <w:szCs w:val="26"/>
          <w:rtl/>
        </w:rPr>
        <w:t xml:space="preserve"> سال </w:t>
      </w:r>
      <w:r w:rsidR="00AE00E7" w:rsidRPr="00D37552">
        <w:rPr>
          <w:rFonts w:cs="B Mitra" w:hint="cs"/>
          <w:sz w:val="26"/>
          <w:szCs w:val="26"/>
          <w:rtl/>
        </w:rPr>
        <w:t>1400</w:t>
      </w:r>
      <w:r w:rsidR="000B24B3" w:rsidRPr="00D37552">
        <w:rPr>
          <w:rFonts w:cs="B Mitra" w:hint="cs"/>
          <w:sz w:val="26"/>
          <w:szCs w:val="26"/>
          <w:rtl/>
        </w:rPr>
        <w:t xml:space="preserve"> </w:t>
      </w:r>
      <w:r w:rsidR="00AE00E7" w:rsidRPr="00D37552">
        <w:rPr>
          <w:rFonts w:cs="B Mitra" w:hint="cs"/>
          <w:sz w:val="26"/>
          <w:szCs w:val="26"/>
          <w:rtl/>
        </w:rPr>
        <w:t>کاهش</w:t>
      </w:r>
      <w:r w:rsidR="000B24B3" w:rsidRPr="00D37552">
        <w:rPr>
          <w:rFonts w:cs="B Mitra" w:hint="cs"/>
          <w:sz w:val="26"/>
          <w:szCs w:val="26"/>
          <w:rtl/>
        </w:rPr>
        <w:t xml:space="preserve"> یافته است</w:t>
      </w:r>
      <w:r w:rsidR="00941EEC" w:rsidRPr="00D37552">
        <w:rPr>
          <w:rFonts w:cs="B Mitra" w:hint="cs"/>
          <w:sz w:val="26"/>
          <w:szCs w:val="26"/>
          <w:rtl/>
        </w:rPr>
        <w:t>.</w:t>
      </w:r>
      <w:r w:rsidR="000B24B3" w:rsidRPr="00D37552">
        <w:rPr>
          <w:rFonts w:cs="B Mitra" w:hint="cs"/>
          <w:sz w:val="26"/>
          <w:szCs w:val="26"/>
          <w:rtl/>
        </w:rPr>
        <w:t xml:space="preserve"> </w:t>
      </w:r>
      <w:r w:rsidRPr="00D37552">
        <w:rPr>
          <w:rFonts w:cs="B Mitra" w:hint="cs"/>
          <w:sz w:val="26"/>
          <w:szCs w:val="26"/>
          <w:rtl/>
        </w:rPr>
        <w:t>توزيع فراواني بارداری اول</w:t>
      </w:r>
      <w:r w:rsidR="00413E07" w:rsidRPr="00D37552">
        <w:rPr>
          <w:rFonts w:cs="B Mitra" w:hint="cs"/>
          <w:sz w:val="26"/>
          <w:szCs w:val="26"/>
          <w:rtl/>
        </w:rPr>
        <w:t xml:space="preserve"> با توزيع فراواني آن در پیمایش 2</w:t>
      </w:r>
      <w:r w:rsidR="00413E07" w:rsidRPr="00D37552">
        <w:rPr>
          <w:rFonts w:cs="B Mitra"/>
          <w:sz w:val="26"/>
          <w:szCs w:val="26"/>
        </w:rPr>
        <w:t>IMES</w:t>
      </w:r>
      <w:r w:rsidR="00413E07" w:rsidRPr="00D37552">
        <w:rPr>
          <w:rFonts w:cs="B Mitra" w:hint="cs"/>
          <w:sz w:val="26"/>
          <w:szCs w:val="26"/>
          <w:rtl/>
        </w:rPr>
        <w:t xml:space="preserve"> (45 درصد) همخوان </w:t>
      </w:r>
      <w:r w:rsidR="00981F5A" w:rsidRPr="00D37552">
        <w:rPr>
          <w:rFonts w:cs="B Mitra" w:hint="cs"/>
          <w:sz w:val="26"/>
          <w:szCs w:val="26"/>
          <w:rtl/>
        </w:rPr>
        <w:t>ن</w:t>
      </w:r>
      <w:r w:rsidR="00413E07" w:rsidRPr="00D37552">
        <w:rPr>
          <w:rFonts w:cs="B Mitra" w:hint="cs"/>
          <w:sz w:val="26"/>
          <w:szCs w:val="26"/>
          <w:rtl/>
        </w:rPr>
        <w:t>بوده</w:t>
      </w:r>
      <w:r w:rsidRPr="00D37552">
        <w:rPr>
          <w:rFonts w:cs="B Mitra" w:hint="cs"/>
          <w:sz w:val="26"/>
          <w:szCs w:val="26"/>
          <w:rtl/>
        </w:rPr>
        <w:t xml:space="preserve"> </w:t>
      </w:r>
      <w:r w:rsidR="00E644D8" w:rsidRPr="00D37552">
        <w:rPr>
          <w:rFonts w:cs="B Mitra" w:hint="cs"/>
          <w:sz w:val="26"/>
          <w:szCs w:val="26"/>
          <w:rtl/>
        </w:rPr>
        <w:t xml:space="preserve">و </w:t>
      </w:r>
      <w:r w:rsidR="008B317B" w:rsidRPr="00D37552">
        <w:rPr>
          <w:rFonts w:cs="B Mitra" w:hint="cs"/>
          <w:sz w:val="26"/>
          <w:szCs w:val="26"/>
          <w:rtl/>
        </w:rPr>
        <w:t xml:space="preserve">توزيع فراواني </w:t>
      </w:r>
      <w:r w:rsidR="00943234" w:rsidRPr="00D37552">
        <w:rPr>
          <w:rFonts w:cs="B Mitra" w:hint="cs"/>
          <w:sz w:val="26"/>
          <w:szCs w:val="26"/>
          <w:rtl/>
        </w:rPr>
        <w:t xml:space="preserve">بارداری </w:t>
      </w:r>
      <w:r w:rsidR="00E644D8" w:rsidRPr="00D37552">
        <w:rPr>
          <w:rFonts w:cs="B Mitra" w:hint="cs"/>
          <w:sz w:val="26"/>
          <w:szCs w:val="26"/>
          <w:rtl/>
        </w:rPr>
        <w:t xml:space="preserve">پنجم و بالاتر </w:t>
      </w:r>
      <w:r w:rsidR="00413E07" w:rsidRPr="00D37552">
        <w:rPr>
          <w:rFonts w:cs="B Mitra" w:hint="cs"/>
          <w:sz w:val="26"/>
          <w:szCs w:val="26"/>
          <w:rtl/>
        </w:rPr>
        <w:t>از</w:t>
      </w:r>
      <w:r w:rsidRPr="00D37552">
        <w:rPr>
          <w:rFonts w:cs="B Mitra" w:hint="cs"/>
          <w:sz w:val="26"/>
          <w:szCs w:val="26"/>
          <w:rtl/>
        </w:rPr>
        <w:t xml:space="preserve"> توزيع فراواني آن</w:t>
      </w:r>
      <w:r w:rsidR="00E644D8" w:rsidRPr="00D37552">
        <w:rPr>
          <w:rFonts w:cs="B Mitra" w:hint="cs"/>
          <w:sz w:val="26"/>
          <w:szCs w:val="26"/>
          <w:rtl/>
        </w:rPr>
        <w:t xml:space="preserve"> </w:t>
      </w:r>
      <w:r w:rsidR="00943234" w:rsidRPr="00D37552">
        <w:rPr>
          <w:rFonts w:cs="B Mitra" w:hint="cs"/>
          <w:sz w:val="26"/>
          <w:szCs w:val="26"/>
          <w:rtl/>
        </w:rPr>
        <w:t xml:space="preserve">در پیمایش </w:t>
      </w:r>
      <w:r w:rsidR="00137A14" w:rsidRPr="00D37552">
        <w:rPr>
          <w:rFonts w:cs="B Mitra" w:hint="cs"/>
          <w:sz w:val="26"/>
          <w:szCs w:val="26"/>
          <w:rtl/>
        </w:rPr>
        <w:t>2</w:t>
      </w:r>
      <w:r w:rsidR="00137A14" w:rsidRPr="00D37552">
        <w:rPr>
          <w:rFonts w:cs="B Mitra"/>
          <w:sz w:val="26"/>
          <w:szCs w:val="26"/>
        </w:rPr>
        <w:t>IMES</w:t>
      </w:r>
      <w:r w:rsidR="00137A14" w:rsidRPr="00D37552">
        <w:rPr>
          <w:rFonts w:cs="B Mitra" w:hint="cs"/>
          <w:sz w:val="26"/>
          <w:szCs w:val="26"/>
          <w:rtl/>
        </w:rPr>
        <w:t xml:space="preserve"> </w:t>
      </w:r>
      <w:r w:rsidR="00413E07" w:rsidRPr="00D37552">
        <w:rPr>
          <w:rFonts w:cs="B Mitra" w:hint="cs"/>
          <w:sz w:val="26"/>
          <w:szCs w:val="26"/>
          <w:rtl/>
        </w:rPr>
        <w:t xml:space="preserve">(5/2 درصد) </w:t>
      </w:r>
      <w:r w:rsidRPr="00D37552">
        <w:rPr>
          <w:rFonts w:cs="B Mitra" w:hint="cs"/>
          <w:sz w:val="26"/>
          <w:szCs w:val="26"/>
          <w:rtl/>
        </w:rPr>
        <w:t xml:space="preserve">بالاتر </w:t>
      </w:r>
      <w:r w:rsidR="00313742">
        <w:rPr>
          <w:rFonts w:cs="B Mitra" w:hint="cs"/>
          <w:sz w:val="26"/>
          <w:szCs w:val="26"/>
          <w:rtl/>
        </w:rPr>
        <w:t>است</w:t>
      </w:r>
      <w:r w:rsidR="00313742">
        <w:rPr>
          <w:rFonts w:cs="B Mitra" w:hint="cs"/>
          <w:sz w:val="28"/>
          <w:szCs w:val="28"/>
          <w:vertAlign w:val="superscript"/>
          <w:rtl/>
        </w:rPr>
        <w:t>4</w:t>
      </w:r>
      <w:r w:rsidR="00313742" w:rsidRPr="00892DE8">
        <w:rPr>
          <w:rFonts w:cs="B Mitra" w:hint="cs"/>
          <w:sz w:val="26"/>
          <w:szCs w:val="26"/>
          <w:rtl/>
        </w:rPr>
        <w:t>.</w:t>
      </w:r>
      <w:r w:rsidR="00313742">
        <w:rPr>
          <w:rFonts w:cs="B Mitra" w:hint="cs"/>
          <w:sz w:val="26"/>
          <w:szCs w:val="26"/>
          <w:rtl/>
        </w:rPr>
        <w:t xml:space="preserve"> </w:t>
      </w:r>
      <w:r w:rsidR="00724000" w:rsidRPr="00D37552">
        <w:rPr>
          <w:rFonts w:cs="B Mitra" w:hint="cs"/>
          <w:sz w:val="26"/>
          <w:szCs w:val="26"/>
          <w:rtl/>
        </w:rPr>
        <w:t>بر طبق نظام ثبت و گزارش برنامه سلامت مادران در سال 94 (1/2 درصد) بارداری</w:t>
      </w:r>
      <w:r w:rsidR="00142B2E" w:rsidRPr="00D37552">
        <w:rPr>
          <w:rFonts w:cs="B Mitra" w:hint="cs"/>
          <w:sz w:val="26"/>
          <w:szCs w:val="26"/>
          <w:rtl/>
        </w:rPr>
        <w:t xml:space="preserve"> ها، بارداری</w:t>
      </w:r>
      <w:r w:rsidR="00724000" w:rsidRPr="00D37552">
        <w:rPr>
          <w:rFonts w:cs="B Mitra" w:hint="cs"/>
          <w:sz w:val="26"/>
          <w:szCs w:val="26"/>
          <w:rtl/>
        </w:rPr>
        <w:t xml:space="preserve"> پنجم و بالاتر </w:t>
      </w:r>
      <w:bookmarkStart w:id="4" w:name="_Hlk156229733"/>
      <w:r w:rsidR="00724000" w:rsidRPr="00D37552">
        <w:rPr>
          <w:rFonts w:cs="B Mitra" w:hint="cs"/>
          <w:sz w:val="26"/>
          <w:szCs w:val="26"/>
          <w:rtl/>
        </w:rPr>
        <w:t>بودند</w:t>
      </w:r>
      <w:r w:rsidR="00371B8D" w:rsidRPr="00371B8D">
        <w:rPr>
          <w:rFonts w:cs="B Mitra" w:hint="cs"/>
          <w:sz w:val="28"/>
          <w:szCs w:val="28"/>
          <w:vertAlign w:val="superscript"/>
          <w:rtl/>
        </w:rPr>
        <w:t>5</w:t>
      </w:r>
      <w:r w:rsidR="00F9326E" w:rsidRPr="00D37552">
        <w:rPr>
          <w:rFonts w:cs="B Mitra" w:hint="cs"/>
          <w:sz w:val="26"/>
          <w:szCs w:val="26"/>
          <w:rtl/>
        </w:rPr>
        <w:t>.</w:t>
      </w:r>
      <w:r w:rsidR="008B317B" w:rsidRPr="00D37552">
        <w:rPr>
          <w:rFonts w:cs="B Mitra" w:hint="cs"/>
          <w:sz w:val="26"/>
          <w:szCs w:val="26"/>
          <w:rtl/>
        </w:rPr>
        <w:t xml:space="preserve"> </w:t>
      </w:r>
      <w:bookmarkEnd w:id="4"/>
      <w:r w:rsidR="006801A8" w:rsidRPr="00D37552">
        <w:rPr>
          <w:rFonts w:cs="B Mitra" w:hint="cs"/>
          <w:sz w:val="26"/>
          <w:szCs w:val="26"/>
          <w:rtl/>
        </w:rPr>
        <w:t>بر اسا</w:t>
      </w:r>
      <w:r w:rsidR="00324F83" w:rsidRPr="00D37552">
        <w:rPr>
          <w:rFonts w:cs="B Mitra" w:hint="cs"/>
          <w:sz w:val="26"/>
          <w:szCs w:val="26"/>
          <w:rtl/>
        </w:rPr>
        <w:t>س گزارش سامانه ایمان در سال 1401</w:t>
      </w:r>
      <w:r w:rsidR="006801A8" w:rsidRPr="00D37552">
        <w:rPr>
          <w:rFonts w:cs="B Mitra" w:hint="cs"/>
          <w:sz w:val="26"/>
          <w:szCs w:val="26"/>
          <w:rtl/>
        </w:rPr>
        <w:t xml:space="preserve">، </w:t>
      </w:r>
      <w:r w:rsidR="00831988" w:rsidRPr="00D37552">
        <w:rPr>
          <w:rFonts w:cs="B Mitra" w:hint="cs"/>
          <w:sz w:val="26"/>
          <w:szCs w:val="26"/>
          <w:rtl/>
        </w:rPr>
        <w:t>3</w:t>
      </w:r>
      <w:r w:rsidR="002B1A36" w:rsidRPr="00D37552">
        <w:rPr>
          <w:rFonts w:cs="B Mitra" w:hint="cs"/>
          <w:sz w:val="26"/>
          <w:szCs w:val="26"/>
          <w:rtl/>
        </w:rPr>
        <w:t>/31</w:t>
      </w:r>
      <w:r w:rsidR="008C404C" w:rsidRPr="00D37552">
        <w:rPr>
          <w:rFonts w:cs="B Mitra" w:hint="cs"/>
          <w:sz w:val="26"/>
          <w:szCs w:val="26"/>
          <w:rtl/>
        </w:rPr>
        <w:t xml:space="preserve"> درصد مادران زایمان کرده</w:t>
      </w:r>
      <w:r w:rsidR="00DD1833" w:rsidRPr="00D37552">
        <w:rPr>
          <w:rFonts w:cs="B Mitra" w:hint="cs"/>
          <w:sz w:val="26"/>
          <w:szCs w:val="26"/>
          <w:rtl/>
        </w:rPr>
        <w:t>،</w:t>
      </w:r>
      <w:r w:rsidR="00831988" w:rsidRPr="00D37552">
        <w:rPr>
          <w:rFonts w:cs="B Mitra" w:hint="cs"/>
          <w:sz w:val="26"/>
          <w:szCs w:val="26"/>
          <w:rtl/>
        </w:rPr>
        <w:t xml:space="preserve"> بارداری اول ، 3</w:t>
      </w:r>
      <w:r w:rsidR="002B1A36" w:rsidRPr="00D37552">
        <w:rPr>
          <w:rFonts w:cs="B Mitra" w:hint="cs"/>
          <w:sz w:val="26"/>
          <w:szCs w:val="26"/>
          <w:rtl/>
        </w:rPr>
        <w:t>/62</w:t>
      </w:r>
      <w:r w:rsidR="008C404C" w:rsidRPr="00D37552">
        <w:rPr>
          <w:rFonts w:cs="B Mitra" w:hint="cs"/>
          <w:sz w:val="26"/>
          <w:szCs w:val="26"/>
          <w:rtl/>
        </w:rPr>
        <w:t xml:space="preserve"> د</w:t>
      </w:r>
      <w:r w:rsidR="00831988" w:rsidRPr="00D37552">
        <w:rPr>
          <w:rFonts w:cs="B Mitra" w:hint="cs"/>
          <w:sz w:val="26"/>
          <w:szCs w:val="26"/>
          <w:rtl/>
        </w:rPr>
        <w:t>رصد بارداری دوم تا چهارم، و 5</w:t>
      </w:r>
      <w:r w:rsidR="002B1A36" w:rsidRPr="00D37552">
        <w:rPr>
          <w:rFonts w:cs="B Mitra" w:hint="cs"/>
          <w:sz w:val="26"/>
          <w:szCs w:val="26"/>
          <w:rtl/>
        </w:rPr>
        <w:t>/6</w:t>
      </w:r>
      <w:r w:rsidR="008C404C" w:rsidRPr="00D37552">
        <w:rPr>
          <w:rFonts w:cs="B Mitra" w:hint="cs"/>
          <w:sz w:val="26"/>
          <w:szCs w:val="26"/>
          <w:rtl/>
        </w:rPr>
        <w:t xml:space="preserve"> درصد بارداری پنجم و بالاتر را تجربه کرده اند. </w:t>
      </w:r>
      <w:r w:rsidR="00541FC1" w:rsidRPr="00D37552">
        <w:rPr>
          <w:rFonts w:cs="B Mitra" w:hint="cs"/>
          <w:sz w:val="26"/>
          <w:szCs w:val="26"/>
          <w:rtl/>
        </w:rPr>
        <w:t xml:space="preserve">همچنین </w:t>
      </w:r>
      <w:r w:rsidR="00831988" w:rsidRPr="00D37552">
        <w:rPr>
          <w:rFonts w:cs="B Mitra" w:hint="cs"/>
          <w:sz w:val="26"/>
          <w:szCs w:val="26"/>
          <w:rtl/>
        </w:rPr>
        <w:t>3</w:t>
      </w:r>
      <w:r w:rsidR="00541FC1" w:rsidRPr="00D37552">
        <w:rPr>
          <w:rFonts w:cs="B Mitra" w:hint="cs"/>
          <w:sz w:val="26"/>
          <w:szCs w:val="26"/>
          <w:rtl/>
        </w:rPr>
        <w:t xml:space="preserve">/38 </w:t>
      </w:r>
      <w:r w:rsidR="006801A8" w:rsidRPr="00D37552">
        <w:rPr>
          <w:rFonts w:cs="B Mitra" w:hint="cs"/>
          <w:sz w:val="26"/>
          <w:szCs w:val="26"/>
          <w:rtl/>
        </w:rPr>
        <w:t xml:space="preserve">درصد مادران زایمان کرده، نخست زا </w:t>
      </w:r>
      <w:r w:rsidR="00165B04">
        <w:rPr>
          <w:rFonts w:cs="B Mitra" w:hint="cs"/>
          <w:sz w:val="26"/>
          <w:szCs w:val="26"/>
          <w:rtl/>
        </w:rPr>
        <w:t>بوده</w:t>
      </w:r>
      <w:r w:rsidR="00165B04" w:rsidRPr="00892DE8">
        <w:rPr>
          <w:rFonts w:cs="B Mitra" w:hint="cs"/>
          <w:sz w:val="26"/>
          <w:szCs w:val="26"/>
          <w:rtl/>
        </w:rPr>
        <w:t xml:space="preserve"> اند</w:t>
      </w:r>
      <w:r w:rsidR="00165B04" w:rsidRPr="009D3D3A">
        <w:rPr>
          <w:rFonts w:cs="B Mitra" w:hint="cs"/>
          <w:sz w:val="28"/>
          <w:szCs w:val="28"/>
          <w:vertAlign w:val="superscript"/>
          <w:rtl/>
        </w:rPr>
        <w:t>3</w:t>
      </w:r>
      <w:r w:rsidR="00165B04" w:rsidRPr="00892DE8">
        <w:rPr>
          <w:rFonts w:cs="B Mitra" w:hint="cs"/>
          <w:sz w:val="26"/>
          <w:szCs w:val="26"/>
          <w:rtl/>
        </w:rPr>
        <w:t>.</w:t>
      </w:r>
    </w:p>
    <w:p w14:paraId="1A864FF1" w14:textId="77777777" w:rsidR="006252D3" w:rsidRDefault="006252D3" w:rsidP="006252D3">
      <w:pPr>
        <w:bidi/>
        <w:spacing w:line="276" w:lineRule="auto"/>
        <w:jc w:val="lowKashida"/>
        <w:rPr>
          <w:rFonts w:cs="B Mitra"/>
          <w:sz w:val="26"/>
          <w:szCs w:val="26"/>
          <w:rtl/>
          <w:lang w:bidi="fa-IR"/>
        </w:rPr>
      </w:pPr>
    </w:p>
    <w:p w14:paraId="6597DFF0" w14:textId="3878C0BB" w:rsidR="00D4636B" w:rsidRDefault="00FB2D7F" w:rsidP="00D06D50">
      <w:pPr>
        <w:bidi/>
        <w:spacing w:line="276" w:lineRule="auto"/>
        <w:jc w:val="both"/>
        <w:rPr>
          <w:rFonts w:cs="B Mitra"/>
          <w:noProof/>
          <w:sz w:val="26"/>
          <w:szCs w:val="26"/>
          <w:rtl/>
        </w:rPr>
      </w:pPr>
      <w:r>
        <w:rPr>
          <w:noProof/>
        </w:rPr>
        <w:drawing>
          <wp:inline distT="0" distB="0" distL="0" distR="0" wp14:anchorId="0B86A77E" wp14:editId="29065A60">
            <wp:extent cx="6448425" cy="3208020"/>
            <wp:effectExtent l="0" t="0" r="9525" b="1143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7117A247" w14:textId="4BC81624" w:rsidR="007633B9" w:rsidRPr="00D4636B" w:rsidRDefault="007633B9" w:rsidP="007633B9">
      <w:pPr>
        <w:bidi/>
        <w:spacing w:line="276" w:lineRule="auto"/>
        <w:jc w:val="both"/>
        <w:rPr>
          <w:rFonts w:cs="B Mitra"/>
          <w:sz w:val="26"/>
          <w:szCs w:val="26"/>
        </w:rPr>
      </w:pPr>
    </w:p>
    <w:p w14:paraId="61A1304B" w14:textId="065C45C9" w:rsidR="00A91A8F" w:rsidRPr="00AC5811" w:rsidRDefault="00797EA0" w:rsidP="00AC5811">
      <w:pPr>
        <w:bidi/>
        <w:spacing w:line="276" w:lineRule="auto"/>
        <w:jc w:val="both"/>
        <w:rPr>
          <w:rFonts w:cs="B Titr"/>
          <w:b/>
          <w:bCs/>
          <w:sz w:val="26"/>
          <w:szCs w:val="26"/>
          <w:lang w:bidi="fa-IR"/>
        </w:rPr>
      </w:pPr>
      <w:r w:rsidRPr="00F16E2E">
        <w:rPr>
          <w:rFonts w:cs="B Titr" w:hint="cs"/>
          <w:b/>
          <w:bCs/>
          <w:sz w:val="26"/>
          <w:szCs w:val="26"/>
          <w:rtl/>
          <w:lang w:bidi="fa-IR"/>
        </w:rPr>
        <w:t xml:space="preserve"> </w:t>
      </w:r>
    </w:p>
    <w:p w14:paraId="1CF7D5AC" w14:textId="1E00ACFD" w:rsidR="00D4636B" w:rsidRPr="003746F1" w:rsidRDefault="00180EB5" w:rsidP="003746F1">
      <w:pPr>
        <w:numPr>
          <w:ilvl w:val="0"/>
          <w:numId w:val="5"/>
        </w:numPr>
        <w:bidi/>
        <w:spacing w:line="276" w:lineRule="auto"/>
        <w:jc w:val="both"/>
        <w:rPr>
          <w:rFonts w:cs="B Mitra"/>
          <w:sz w:val="26"/>
          <w:szCs w:val="26"/>
        </w:rPr>
      </w:pPr>
      <w:r w:rsidRPr="00F16E2E">
        <w:rPr>
          <w:rFonts w:cs="B Titr" w:hint="cs"/>
          <w:b/>
          <w:bCs/>
          <w:sz w:val="26"/>
          <w:szCs w:val="26"/>
          <w:rtl/>
          <w:lang w:bidi="fa-IR"/>
        </w:rPr>
        <w:lastRenderedPageBreak/>
        <w:t>مراقبت قبل از بارداري</w:t>
      </w:r>
      <w:r w:rsidR="00797EA0" w:rsidRPr="00F16E2E">
        <w:rPr>
          <w:rFonts w:cs="B Titr" w:hint="cs"/>
          <w:b/>
          <w:bCs/>
          <w:sz w:val="26"/>
          <w:szCs w:val="26"/>
          <w:rtl/>
          <w:lang w:bidi="fa-IR"/>
        </w:rPr>
        <w:t>:</w:t>
      </w:r>
      <w:r w:rsidR="00015EA7" w:rsidRPr="00015EA7">
        <w:rPr>
          <w:rFonts w:cs="B Mitra" w:hint="cs"/>
          <w:sz w:val="26"/>
          <w:szCs w:val="26"/>
          <w:rtl/>
        </w:rPr>
        <w:t xml:space="preserve"> </w:t>
      </w:r>
      <w:r w:rsidR="00E816EC" w:rsidRPr="003746F1">
        <w:rPr>
          <w:rFonts w:cs="B Mitra" w:hint="cs"/>
          <w:sz w:val="26"/>
          <w:szCs w:val="26"/>
          <w:rtl/>
        </w:rPr>
        <w:t xml:space="preserve">پوشش </w:t>
      </w:r>
      <w:r w:rsidR="00A6379B" w:rsidRPr="00F16E2E">
        <w:rPr>
          <w:rFonts w:cs="B Mitra" w:hint="cs"/>
          <w:sz w:val="26"/>
          <w:szCs w:val="26"/>
          <w:rtl/>
        </w:rPr>
        <w:t xml:space="preserve">مراقبت قبل از بارداری </w:t>
      </w:r>
      <w:r w:rsidR="00E816EC" w:rsidRPr="003746F1">
        <w:rPr>
          <w:rFonts w:cs="B Mitra" w:hint="cs"/>
          <w:sz w:val="26"/>
          <w:szCs w:val="26"/>
          <w:rtl/>
        </w:rPr>
        <w:t>در مرگ های مادری سال 1401</w:t>
      </w:r>
      <w:r w:rsidR="003746F1" w:rsidRPr="003746F1">
        <w:rPr>
          <w:rFonts w:cs="B Mitra" w:hint="cs"/>
          <w:sz w:val="26"/>
          <w:szCs w:val="26"/>
          <w:rtl/>
        </w:rPr>
        <w:t>،</w:t>
      </w:r>
      <w:r w:rsidR="001C0C94">
        <w:rPr>
          <w:rFonts w:cs="B Mitra" w:hint="cs"/>
          <w:sz w:val="26"/>
          <w:szCs w:val="26"/>
          <w:rtl/>
        </w:rPr>
        <w:t xml:space="preserve"> </w:t>
      </w:r>
      <w:r w:rsidR="001C0C94">
        <w:rPr>
          <w:rFonts w:cs="B Mitra" w:hint="cs"/>
          <w:sz w:val="26"/>
          <w:szCs w:val="26"/>
          <w:rtl/>
          <w:lang w:bidi="fa-IR"/>
        </w:rPr>
        <w:t>4/36</w:t>
      </w:r>
      <w:r w:rsidR="00E816EC" w:rsidRPr="003746F1">
        <w:rPr>
          <w:rFonts w:cs="B Mitra" w:hint="cs"/>
          <w:sz w:val="26"/>
          <w:szCs w:val="26"/>
          <w:rtl/>
          <w:lang w:bidi="fa-IR"/>
        </w:rPr>
        <w:t xml:space="preserve"> </w:t>
      </w:r>
      <w:r w:rsidR="00024DEB" w:rsidRPr="003746F1">
        <w:rPr>
          <w:rFonts w:cs="B Mitra" w:hint="cs"/>
          <w:sz w:val="26"/>
          <w:szCs w:val="26"/>
          <w:rtl/>
        </w:rPr>
        <w:t>درصد</w:t>
      </w:r>
      <w:r w:rsidR="00B935E2" w:rsidRPr="003746F1">
        <w:rPr>
          <w:rFonts w:cs="B Mitra" w:hint="cs"/>
          <w:sz w:val="26"/>
          <w:szCs w:val="26"/>
          <w:rtl/>
        </w:rPr>
        <w:t xml:space="preserve"> </w:t>
      </w:r>
      <w:r w:rsidR="001C0C94">
        <w:rPr>
          <w:rFonts w:cs="B Mitra" w:hint="cs"/>
          <w:sz w:val="26"/>
          <w:szCs w:val="26"/>
          <w:rtl/>
        </w:rPr>
        <w:t xml:space="preserve">(4 مورد) </w:t>
      </w:r>
      <w:r w:rsidR="00B935E2" w:rsidRPr="003746F1">
        <w:rPr>
          <w:rFonts w:cs="B Mitra" w:hint="cs"/>
          <w:sz w:val="26"/>
          <w:szCs w:val="26"/>
          <w:rtl/>
        </w:rPr>
        <w:t>بوده</w:t>
      </w:r>
      <w:r w:rsidR="00024DEB" w:rsidRPr="003746F1">
        <w:rPr>
          <w:rFonts w:cs="B Mitra" w:hint="cs"/>
          <w:sz w:val="26"/>
          <w:szCs w:val="26"/>
          <w:rtl/>
        </w:rPr>
        <w:t xml:space="preserve"> </w:t>
      </w:r>
      <w:r w:rsidR="00B935E2" w:rsidRPr="003746F1">
        <w:rPr>
          <w:rFonts w:cs="B Mitra" w:hint="cs"/>
          <w:sz w:val="26"/>
          <w:szCs w:val="26"/>
          <w:rtl/>
        </w:rPr>
        <w:t xml:space="preserve">که </w:t>
      </w:r>
      <w:r w:rsidR="00DC34E1" w:rsidRPr="003746F1">
        <w:rPr>
          <w:rFonts w:cs="B Mitra" w:hint="cs"/>
          <w:sz w:val="26"/>
          <w:szCs w:val="26"/>
          <w:rtl/>
        </w:rPr>
        <w:t>با</w:t>
      </w:r>
      <w:r w:rsidR="00797EA0" w:rsidRPr="003746F1">
        <w:rPr>
          <w:rFonts w:cs="B Mitra" w:hint="cs"/>
          <w:sz w:val="26"/>
          <w:szCs w:val="26"/>
          <w:rtl/>
        </w:rPr>
        <w:t xml:space="preserve"> </w:t>
      </w:r>
      <w:r w:rsidR="00245683" w:rsidRPr="003746F1">
        <w:rPr>
          <w:rFonts w:cs="B Mitra" w:hint="cs"/>
          <w:sz w:val="26"/>
          <w:szCs w:val="26"/>
          <w:rtl/>
        </w:rPr>
        <w:t>درصد</w:t>
      </w:r>
      <w:r w:rsidR="0062517D" w:rsidRPr="003746F1">
        <w:rPr>
          <w:rFonts w:cs="B Mitra" w:hint="cs"/>
          <w:sz w:val="26"/>
          <w:szCs w:val="26"/>
          <w:rtl/>
        </w:rPr>
        <w:t xml:space="preserve"> </w:t>
      </w:r>
      <w:r w:rsidR="00797EA0" w:rsidRPr="003746F1">
        <w:rPr>
          <w:rFonts w:cs="B Mitra" w:hint="cs"/>
          <w:sz w:val="26"/>
          <w:szCs w:val="26"/>
          <w:rtl/>
        </w:rPr>
        <w:t xml:space="preserve">پوشش </w:t>
      </w:r>
      <w:r w:rsidR="00DC34E1" w:rsidRPr="003746F1">
        <w:rPr>
          <w:rFonts w:cs="B Mitra" w:hint="cs"/>
          <w:sz w:val="26"/>
          <w:szCs w:val="26"/>
          <w:rtl/>
        </w:rPr>
        <w:t xml:space="preserve">مراقبت قبل از بارداری </w:t>
      </w:r>
      <w:r w:rsidR="00797EA0" w:rsidRPr="003746F1">
        <w:rPr>
          <w:rFonts w:cs="B Mitra" w:hint="cs"/>
          <w:sz w:val="26"/>
          <w:szCs w:val="26"/>
          <w:rtl/>
        </w:rPr>
        <w:t>بر اساس</w:t>
      </w:r>
      <w:r w:rsidR="00024DEB" w:rsidRPr="003746F1">
        <w:rPr>
          <w:rFonts w:cs="B Mitra" w:hint="cs"/>
          <w:sz w:val="26"/>
          <w:szCs w:val="26"/>
          <w:rtl/>
        </w:rPr>
        <w:t xml:space="preserve"> </w:t>
      </w:r>
      <w:r w:rsidR="00B935E2" w:rsidRPr="003746F1">
        <w:rPr>
          <w:rFonts w:cs="B Mitra" w:hint="cs"/>
          <w:sz w:val="26"/>
          <w:szCs w:val="26"/>
          <w:rtl/>
        </w:rPr>
        <w:t>گزارش</w:t>
      </w:r>
      <w:r w:rsidR="0020051F" w:rsidRPr="003746F1">
        <w:rPr>
          <w:rFonts w:cs="B Mitra" w:hint="cs"/>
          <w:sz w:val="26"/>
          <w:szCs w:val="26"/>
          <w:rtl/>
        </w:rPr>
        <w:t xml:space="preserve"> های</w:t>
      </w:r>
      <w:r w:rsidR="00B935E2" w:rsidRPr="003746F1">
        <w:rPr>
          <w:rFonts w:cs="B Mitra" w:hint="cs"/>
          <w:sz w:val="26"/>
          <w:szCs w:val="26"/>
          <w:rtl/>
        </w:rPr>
        <w:t xml:space="preserve"> دوره ای</w:t>
      </w:r>
      <w:r w:rsidR="0020051F" w:rsidRPr="003746F1">
        <w:rPr>
          <w:rFonts w:cs="B Mitra" w:hint="cs"/>
          <w:sz w:val="26"/>
          <w:szCs w:val="26"/>
          <w:rtl/>
        </w:rPr>
        <w:t xml:space="preserve"> سامانه سیب</w:t>
      </w:r>
      <w:r w:rsidR="00B935E2" w:rsidRPr="003746F1">
        <w:rPr>
          <w:rFonts w:cs="B Mitra" w:hint="cs"/>
          <w:sz w:val="26"/>
          <w:szCs w:val="26"/>
          <w:rtl/>
        </w:rPr>
        <w:t xml:space="preserve"> د.ع.پ اصفهان در سال 1401</w:t>
      </w:r>
      <w:r w:rsidR="0062517D" w:rsidRPr="003746F1">
        <w:rPr>
          <w:rFonts w:cs="B Mitra" w:hint="cs"/>
          <w:sz w:val="26"/>
          <w:szCs w:val="26"/>
          <w:rtl/>
        </w:rPr>
        <w:t xml:space="preserve"> </w:t>
      </w:r>
      <w:r w:rsidR="00096D61" w:rsidRPr="003746F1">
        <w:rPr>
          <w:rFonts w:cs="B Mitra" w:hint="cs"/>
          <w:sz w:val="26"/>
          <w:szCs w:val="26"/>
          <w:rtl/>
        </w:rPr>
        <w:t>(6/</w:t>
      </w:r>
      <w:r w:rsidR="00B935E2" w:rsidRPr="003746F1">
        <w:rPr>
          <w:rFonts w:cs="B Mitra" w:hint="cs"/>
          <w:sz w:val="26"/>
          <w:szCs w:val="26"/>
          <w:rtl/>
        </w:rPr>
        <w:t>47</w:t>
      </w:r>
      <w:r w:rsidR="00096D61" w:rsidRPr="003746F1">
        <w:rPr>
          <w:rFonts w:cs="B Mitra" w:hint="cs"/>
          <w:sz w:val="26"/>
          <w:szCs w:val="26"/>
          <w:rtl/>
        </w:rPr>
        <w:t xml:space="preserve"> درصد)</w:t>
      </w:r>
      <w:r w:rsidR="00E10BDE" w:rsidRPr="003746F1">
        <w:rPr>
          <w:rFonts w:cs="B Mitra" w:hint="cs"/>
          <w:sz w:val="26"/>
          <w:szCs w:val="26"/>
          <w:rtl/>
        </w:rPr>
        <w:t xml:space="preserve"> </w:t>
      </w:r>
      <w:r w:rsidR="00DC34E1" w:rsidRPr="003746F1">
        <w:rPr>
          <w:rFonts w:cs="B Mitra" w:hint="cs"/>
          <w:sz w:val="26"/>
          <w:szCs w:val="26"/>
          <w:rtl/>
        </w:rPr>
        <w:t xml:space="preserve">مطابقت </w:t>
      </w:r>
      <w:r w:rsidR="00B935E2" w:rsidRPr="003746F1">
        <w:rPr>
          <w:rFonts w:cs="B Mitra" w:hint="cs"/>
          <w:sz w:val="26"/>
          <w:szCs w:val="26"/>
          <w:rtl/>
        </w:rPr>
        <w:t>ن</w:t>
      </w:r>
      <w:r w:rsidR="00DC34E1" w:rsidRPr="003746F1">
        <w:rPr>
          <w:rFonts w:cs="B Mitra" w:hint="cs"/>
          <w:sz w:val="26"/>
          <w:szCs w:val="26"/>
          <w:rtl/>
        </w:rPr>
        <w:t>دارد</w:t>
      </w:r>
      <w:r w:rsidR="00FB5B8C" w:rsidRPr="003746F1">
        <w:rPr>
          <w:rFonts w:cs="B Mitra"/>
          <w:sz w:val="26"/>
          <w:szCs w:val="26"/>
        </w:rPr>
        <w:t xml:space="preserve"> </w:t>
      </w:r>
      <w:r w:rsidR="00FB5B8C" w:rsidRPr="003746F1">
        <w:rPr>
          <w:rFonts w:cs="B Mitra" w:hint="cs"/>
          <w:sz w:val="26"/>
          <w:szCs w:val="26"/>
          <w:rtl/>
          <w:lang w:bidi="fa-IR"/>
        </w:rPr>
        <w:t xml:space="preserve">و </w:t>
      </w:r>
      <w:r w:rsidR="001C0C94">
        <w:rPr>
          <w:rFonts w:cs="B Mitra" w:hint="cs"/>
          <w:sz w:val="26"/>
          <w:szCs w:val="26"/>
          <w:rtl/>
          <w:lang w:bidi="fa-IR"/>
        </w:rPr>
        <w:t>کمتر</w:t>
      </w:r>
      <w:r w:rsidR="003746F1" w:rsidRPr="003746F1">
        <w:rPr>
          <w:rFonts w:cs="B Mitra" w:hint="cs"/>
          <w:sz w:val="26"/>
          <w:szCs w:val="26"/>
          <w:rtl/>
          <w:lang w:bidi="fa-IR"/>
        </w:rPr>
        <w:t xml:space="preserve"> بوده</w:t>
      </w:r>
      <w:r w:rsidR="00FB5B8C" w:rsidRPr="003746F1">
        <w:rPr>
          <w:rFonts w:cs="B Mitra" w:hint="cs"/>
          <w:sz w:val="26"/>
          <w:szCs w:val="26"/>
          <w:rtl/>
          <w:lang w:bidi="fa-IR"/>
        </w:rPr>
        <w:t xml:space="preserve"> است</w:t>
      </w:r>
      <w:r w:rsidR="00DC34E1" w:rsidRPr="003746F1">
        <w:rPr>
          <w:rFonts w:cs="B Mitra" w:hint="cs"/>
          <w:sz w:val="26"/>
          <w:szCs w:val="26"/>
          <w:rtl/>
        </w:rPr>
        <w:t>.</w:t>
      </w:r>
      <w:r w:rsidR="003D7040" w:rsidRPr="003746F1">
        <w:rPr>
          <w:rFonts w:cs="B Mitra" w:hint="cs"/>
          <w:sz w:val="26"/>
          <w:szCs w:val="26"/>
          <w:vertAlign w:val="superscript"/>
          <w:rtl/>
        </w:rPr>
        <w:t xml:space="preserve"> </w:t>
      </w:r>
    </w:p>
    <w:p w14:paraId="6081FC49" w14:textId="452B73B7" w:rsidR="004C3025" w:rsidRDefault="00652C78" w:rsidP="004C3025">
      <w:pPr>
        <w:bidi/>
        <w:spacing w:line="276" w:lineRule="auto"/>
        <w:jc w:val="center"/>
        <w:rPr>
          <w:rFonts w:cs="B Titr"/>
          <w:b/>
          <w:bCs/>
          <w:color w:val="244061" w:themeColor="accent1" w:themeShade="80"/>
          <w:sz w:val="26"/>
          <w:szCs w:val="26"/>
          <w:rtl/>
          <w:lang w:bidi="fa-IR"/>
        </w:rPr>
      </w:pPr>
      <w:r w:rsidRPr="00FB2657">
        <w:rPr>
          <w:noProof/>
          <w:sz w:val="32"/>
          <w:szCs w:val="32"/>
        </w:rPr>
        <w:drawing>
          <wp:inline distT="0" distB="0" distL="0" distR="0" wp14:anchorId="2F03193C" wp14:editId="11EE2E81">
            <wp:extent cx="6210300" cy="1981200"/>
            <wp:effectExtent l="0" t="0" r="0" b="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12262B78" w14:textId="5F9E9450" w:rsidR="003536D9" w:rsidRDefault="003536D9" w:rsidP="00FB2657">
      <w:pPr>
        <w:tabs>
          <w:tab w:val="right" w:pos="-259"/>
        </w:tabs>
        <w:bidi/>
        <w:spacing w:line="276" w:lineRule="auto"/>
        <w:ind w:right="-270"/>
        <w:jc w:val="center"/>
        <w:rPr>
          <w:rFonts w:cs="B Titr"/>
          <w:b/>
          <w:bCs/>
          <w:color w:val="244061" w:themeColor="accent1" w:themeShade="80"/>
          <w:sz w:val="26"/>
          <w:szCs w:val="26"/>
          <w:rtl/>
          <w:lang w:bidi="fa-IR"/>
        </w:rPr>
      </w:pPr>
    </w:p>
    <w:p w14:paraId="402ABA04" w14:textId="77777777" w:rsidR="005717A8" w:rsidRPr="00F16E2E" w:rsidRDefault="004B2BE9" w:rsidP="00F16E2E">
      <w:pPr>
        <w:pStyle w:val="Heading7"/>
        <w:spacing w:line="276" w:lineRule="auto"/>
        <w:ind w:left="0"/>
        <w:jc w:val="lowKashida"/>
        <w:rPr>
          <w:rFonts w:cs="B Titr"/>
          <w:sz w:val="24"/>
          <w:szCs w:val="24"/>
          <w:lang w:bidi="fa-IR"/>
        </w:rPr>
      </w:pPr>
      <w:r w:rsidRPr="00F16E2E">
        <w:rPr>
          <w:rFonts w:cs="B Titr" w:hint="cs"/>
          <w:sz w:val="24"/>
          <w:szCs w:val="24"/>
          <w:rtl/>
          <w:lang w:bidi="fa-IR"/>
        </w:rPr>
        <w:t>ج) مراقبت بارداري</w:t>
      </w:r>
    </w:p>
    <w:p w14:paraId="25CE049D" w14:textId="6DFDEAEC" w:rsidR="0069307C" w:rsidRDefault="00BF44D8" w:rsidP="00645E99">
      <w:pPr>
        <w:numPr>
          <w:ilvl w:val="0"/>
          <w:numId w:val="5"/>
        </w:numPr>
        <w:bidi/>
        <w:spacing w:line="276" w:lineRule="auto"/>
        <w:jc w:val="both"/>
        <w:rPr>
          <w:rFonts w:cs="B Mitra"/>
          <w:sz w:val="26"/>
          <w:szCs w:val="26"/>
        </w:rPr>
      </w:pPr>
      <w:r>
        <w:rPr>
          <w:rFonts w:cs="B Titr" w:hint="cs"/>
          <w:b/>
          <w:bCs/>
          <w:rtl/>
          <w:lang w:bidi="fa-IR"/>
        </w:rPr>
        <w:t xml:space="preserve"> </w:t>
      </w:r>
      <w:r w:rsidR="00797EA0" w:rsidRPr="00F16E2E">
        <w:rPr>
          <w:rFonts w:cs="B Titr" w:hint="cs"/>
          <w:b/>
          <w:bCs/>
          <w:rtl/>
          <w:lang w:bidi="fa-IR"/>
        </w:rPr>
        <w:t xml:space="preserve">وجود </w:t>
      </w:r>
      <w:r w:rsidR="00645E99">
        <w:rPr>
          <w:rFonts w:cs="B Titr" w:hint="cs"/>
          <w:b/>
          <w:bCs/>
          <w:rtl/>
          <w:lang w:bidi="fa-IR"/>
        </w:rPr>
        <w:t>موارد</w:t>
      </w:r>
      <w:r w:rsidR="00797EA0" w:rsidRPr="00F16E2E">
        <w:rPr>
          <w:rFonts w:cs="B Titr" w:hint="cs"/>
          <w:b/>
          <w:bCs/>
          <w:rtl/>
          <w:lang w:bidi="fa-IR"/>
        </w:rPr>
        <w:t xml:space="preserve"> </w:t>
      </w:r>
      <w:r w:rsidR="00B64B27">
        <w:rPr>
          <w:rFonts w:cs="B Titr" w:hint="cs"/>
          <w:b/>
          <w:bCs/>
          <w:rtl/>
          <w:lang w:bidi="fa-IR"/>
        </w:rPr>
        <w:t>نیازمند مراقبت ویژ</w:t>
      </w:r>
      <w:r w:rsidR="00645E99">
        <w:rPr>
          <w:rFonts w:cs="B Titr" w:hint="cs"/>
          <w:b/>
          <w:bCs/>
          <w:rtl/>
          <w:lang w:bidi="fa-IR"/>
        </w:rPr>
        <w:t>ه</w:t>
      </w:r>
      <w:r w:rsidR="00797EA0" w:rsidRPr="00D96FC8">
        <w:rPr>
          <w:rFonts w:cs="B Titr" w:hint="cs"/>
          <w:b/>
          <w:bCs/>
          <w:rtl/>
          <w:lang w:bidi="fa-IR"/>
        </w:rPr>
        <w:t>:</w:t>
      </w:r>
      <w:r w:rsidR="00A35F37" w:rsidRPr="00D96FC8">
        <w:rPr>
          <w:rFonts w:cs="B Mitra" w:hint="cs"/>
          <w:sz w:val="26"/>
          <w:szCs w:val="26"/>
          <w:rtl/>
        </w:rPr>
        <w:t xml:space="preserve"> بر طبق معیارهای تعریف شده در </w:t>
      </w:r>
      <w:r w:rsidR="00645E99">
        <w:rPr>
          <w:rFonts w:cs="B Mitra" w:hint="cs"/>
          <w:sz w:val="26"/>
          <w:szCs w:val="26"/>
          <w:rtl/>
        </w:rPr>
        <w:t>راهنمای خدمات خارج بیمارستانی</w:t>
      </w:r>
      <w:r w:rsidRPr="00913A37">
        <w:rPr>
          <w:rFonts w:cs="B Mitra" w:hint="cs"/>
          <w:sz w:val="26"/>
          <w:szCs w:val="26"/>
          <w:rtl/>
        </w:rPr>
        <w:t xml:space="preserve"> سلامت مادران</w:t>
      </w:r>
      <w:r w:rsidR="00645E99">
        <w:rPr>
          <w:rFonts w:cs="B Mitra" w:hint="cs"/>
          <w:sz w:val="26"/>
          <w:szCs w:val="26"/>
          <w:rtl/>
        </w:rPr>
        <w:t xml:space="preserve"> (نسخه نهم - 1402)</w:t>
      </w:r>
      <w:r w:rsidRPr="00913A37">
        <w:rPr>
          <w:rFonts w:cs="B Mitra" w:hint="cs"/>
          <w:sz w:val="26"/>
          <w:szCs w:val="26"/>
          <w:rtl/>
        </w:rPr>
        <w:t xml:space="preserve"> </w:t>
      </w:r>
      <w:r w:rsidR="00645E99">
        <w:rPr>
          <w:rFonts w:cs="B Mitra" w:hint="cs"/>
          <w:sz w:val="26"/>
          <w:szCs w:val="26"/>
          <w:rtl/>
        </w:rPr>
        <w:t>تمامی</w:t>
      </w:r>
      <w:r w:rsidR="00E94EF9" w:rsidRPr="00645E99">
        <w:rPr>
          <w:rFonts w:cs="B Mitra" w:hint="cs"/>
          <w:sz w:val="26"/>
          <w:szCs w:val="26"/>
          <w:rtl/>
        </w:rPr>
        <w:t xml:space="preserve"> مادران </w:t>
      </w:r>
      <w:r w:rsidR="00797EA0" w:rsidRPr="00645E99">
        <w:rPr>
          <w:rFonts w:cs="B Mitra" w:hint="cs"/>
          <w:sz w:val="26"/>
          <w:szCs w:val="26"/>
          <w:rtl/>
        </w:rPr>
        <w:t xml:space="preserve">فوت شده </w:t>
      </w:r>
      <w:r w:rsidR="00CD3B1F">
        <w:rPr>
          <w:rFonts w:cs="B Mitra" w:hint="cs"/>
          <w:sz w:val="26"/>
          <w:szCs w:val="26"/>
          <w:rtl/>
        </w:rPr>
        <w:t>(</w:t>
      </w:r>
      <w:r w:rsidR="00CD3B1F" w:rsidRPr="00645E99">
        <w:rPr>
          <w:rFonts w:cs="B Mitra" w:hint="cs"/>
          <w:sz w:val="26"/>
          <w:szCs w:val="26"/>
          <w:rtl/>
        </w:rPr>
        <w:t xml:space="preserve">11 مورد) </w:t>
      </w:r>
      <w:r w:rsidR="00797EA0" w:rsidRPr="00645E99">
        <w:rPr>
          <w:rFonts w:cs="B Mitra" w:hint="cs"/>
          <w:sz w:val="26"/>
          <w:szCs w:val="26"/>
          <w:rtl/>
        </w:rPr>
        <w:t>نیازمند مراقبت ويژه بود</w:t>
      </w:r>
      <w:r w:rsidR="00742A54">
        <w:rPr>
          <w:rFonts w:cs="B Mitra" w:hint="cs"/>
          <w:sz w:val="26"/>
          <w:szCs w:val="26"/>
          <w:rtl/>
        </w:rPr>
        <w:t>ه</w:t>
      </w:r>
      <w:r w:rsidR="00797EA0" w:rsidRPr="00645E99">
        <w:rPr>
          <w:rFonts w:cs="B Mitra" w:hint="cs"/>
          <w:sz w:val="26"/>
          <w:szCs w:val="26"/>
          <w:rtl/>
        </w:rPr>
        <w:t xml:space="preserve"> و حداقل یک </w:t>
      </w:r>
      <w:r w:rsidR="00645E99">
        <w:rPr>
          <w:rFonts w:cs="B Mitra" w:hint="cs"/>
          <w:sz w:val="26"/>
          <w:szCs w:val="26"/>
          <w:rtl/>
        </w:rPr>
        <w:t>مورد</w:t>
      </w:r>
      <w:r w:rsidR="00797EA0" w:rsidRPr="00645E99">
        <w:rPr>
          <w:rFonts w:cs="B Mitra" w:hint="cs"/>
          <w:sz w:val="26"/>
          <w:szCs w:val="26"/>
          <w:rtl/>
        </w:rPr>
        <w:t xml:space="preserve"> </w:t>
      </w:r>
      <w:r w:rsidR="00B64B27" w:rsidRPr="00645E99">
        <w:rPr>
          <w:rFonts w:cs="B Mitra" w:hint="cs"/>
          <w:sz w:val="26"/>
          <w:szCs w:val="26"/>
          <w:rtl/>
        </w:rPr>
        <w:t xml:space="preserve">نیازمند مراقبت ويژه </w:t>
      </w:r>
      <w:r w:rsidR="00797EA0" w:rsidRPr="00645E99">
        <w:rPr>
          <w:rFonts w:cs="B Mitra" w:hint="cs"/>
          <w:sz w:val="26"/>
          <w:szCs w:val="26"/>
          <w:rtl/>
        </w:rPr>
        <w:t xml:space="preserve">در دوران بارداري </w:t>
      </w:r>
      <w:r w:rsidR="001451A9" w:rsidRPr="00645E99">
        <w:rPr>
          <w:rFonts w:cs="B Mitra" w:hint="cs"/>
          <w:sz w:val="26"/>
          <w:szCs w:val="26"/>
          <w:rtl/>
        </w:rPr>
        <w:t xml:space="preserve">برای ایشان </w:t>
      </w:r>
      <w:r w:rsidR="00DF10F1" w:rsidRPr="00645E99">
        <w:rPr>
          <w:rFonts w:cs="B Mitra" w:hint="cs"/>
          <w:sz w:val="26"/>
          <w:szCs w:val="26"/>
          <w:rtl/>
        </w:rPr>
        <w:t>گزارش گردیده بود</w:t>
      </w:r>
      <w:r w:rsidR="00797EA0" w:rsidRPr="00645E99">
        <w:rPr>
          <w:rFonts w:cs="B Mitra" w:hint="cs"/>
          <w:sz w:val="26"/>
          <w:szCs w:val="26"/>
          <w:rtl/>
        </w:rPr>
        <w:t>.</w:t>
      </w:r>
      <w:r w:rsidR="00196191" w:rsidRPr="00645E99">
        <w:rPr>
          <w:rFonts w:cs="B Mitra" w:hint="cs"/>
          <w:sz w:val="26"/>
          <w:szCs w:val="26"/>
          <w:rtl/>
        </w:rPr>
        <w:t xml:space="preserve"> نظام ثبت و گزارش برنامه سلامت مادران در سال 139</w:t>
      </w:r>
      <w:r w:rsidR="003E19B1" w:rsidRPr="00645E99">
        <w:rPr>
          <w:rFonts w:cs="B Mitra" w:hint="cs"/>
          <w:sz w:val="26"/>
          <w:szCs w:val="26"/>
          <w:rtl/>
        </w:rPr>
        <w:t>4</w:t>
      </w:r>
      <w:r w:rsidR="00E94EF9" w:rsidRPr="00645E99">
        <w:rPr>
          <w:rFonts w:cs="B Mitra" w:hint="cs"/>
          <w:sz w:val="26"/>
          <w:szCs w:val="26"/>
          <w:rtl/>
        </w:rPr>
        <w:t xml:space="preserve"> </w:t>
      </w:r>
      <w:r w:rsidR="00196191" w:rsidRPr="00645E99">
        <w:rPr>
          <w:rFonts w:cs="B Mitra" w:hint="cs"/>
          <w:sz w:val="26"/>
          <w:szCs w:val="26"/>
          <w:rtl/>
        </w:rPr>
        <w:t>نشان می</w:t>
      </w:r>
      <w:r w:rsidR="00C73111" w:rsidRPr="00645E99">
        <w:rPr>
          <w:rFonts w:cs="B Mitra" w:hint="cs"/>
          <w:sz w:val="26"/>
          <w:szCs w:val="26"/>
          <w:rtl/>
        </w:rPr>
        <w:t xml:space="preserve"> </w:t>
      </w:r>
      <w:r w:rsidR="00196191" w:rsidRPr="00645E99">
        <w:rPr>
          <w:rFonts w:cs="B Mitra" w:hint="cs"/>
          <w:sz w:val="26"/>
          <w:szCs w:val="26"/>
          <w:rtl/>
        </w:rPr>
        <w:t>دهد</w:t>
      </w:r>
      <w:r w:rsidR="00C73111" w:rsidRPr="00645E99">
        <w:rPr>
          <w:rFonts w:cs="B Mitra" w:hint="cs"/>
          <w:sz w:val="26"/>
          <w:szCs w:val="26"/>
          <w:rtl/>
        </w:rPr>
        <w:t xml:space="preserve"> </w:t>
      </w:r>
      <w:r w:rsidR="00196191" w:rsidRPr="00645E99">
        <w:rPr>
          <w:rFonts w:cs="B Mitra" w:hint="cs"/>
          <w:sz w:val="26"/>
          <w:szCs w:val="26"/>
          <w:rtl/>
        </w:rPr>
        <w:t>که</w:t>
      </w:r>
      <w:r w:rsidR="006D2CF0" w:rsidRPr="00645E99">
        <w:rPr>
          <w:rFonts w:cs="B Mitra" w:hint="cs"/>
          <w:sz w:val="26"/>
          <w:szCs w:val="26"/>
          <w:rtl/>
        </w:rPr>
        <w:t xml:space="preserve"> </w:t>
      </w:r>
      <w:r w:rsidR="001C5ED6" w:rsidRPr="00645E99">
        <w:rPr>
          <w:rFonts w:cs="B Mitra" w:hint="cs"/>
          <w:sz w:val="26"/>
          <w:szCs w:val="26"/>
          <w:rtl/>
        </w:rPr>
        <w:t>3/</w:t>
      </w:r>
      <w:r w:rsidR="00793D0D" w:rsidRPr="00645E99">
        <w:rPr>
          <w:rFonts w:cs="B Mitra" w:hint="cs"/>
          <w:sz w:val="26"/>
          <w:szCs w:val="26"/>
          <w:rtl/>
        </w:rPr>
        <w:t>83</w:t>
      </w:r>
      <w:r w:rsidR="001C5ED6" w:rsidRPr="00645E99">
        <w:rPr>
          <w:rFonts w:cs="B Mitra" w:hint="cs"/>
          <w:sz w:val="26"/>
          <w:szCs w:val="26"/>
          <w:rtl/>
        </w:rPr>
        <w:t xml:space="preserve"> </w:t>
      </w:r>
      <w:r w:rsidR="00196191" w:rsidRPr="00645E99">
        <w:rPr>
          <w:rFonts w:cs="B Mitra" w:hint="cs"/>
          <w:sz w:val="26"/>
          <w:szCs w:val="26"/>
          <w:rtl/>
        </w:rPr>
        <w:t xml:space="preserve">درصد مادران حداقل دارای یک فاکتور </w:t>
      </w:r>
      <w:r w:rsidR="004773F9" w:rsidRPr="00645E99">
        <w:rPr>
          <w:rFonts w:cs="B Mitra" w:hint="cs"/>
          <w:sz w:val="26"/>
          <w:szCs w:val="26"/>
          <w:rtl/>
        </w:rPr>
        <w:t>نیازمند مراقبت ويژه</w:t>
      </w:r>
      <w:r w:rsidR="00196191" w:rsidRPr="00645E99">
        <w:rPr>
          <w:rFonts w:cs="B Mitra" w:hint="cs"/>
          <w:sz w:val="26"/>
          <w:szCs w:val="26"/>
          <w:rtl/>
        </w:rPr>
        <w:t xml:space="preserve"> </w:t>
      </w:r>
      <w:r w:rsidR="001D43B0" w:rsidRPr="00D37552">
        <w:rPr>
          <w:rFonts w:cs="B Mitra" w:hint="cs"/>
          <w:sz w:val="26"/>
          <w:szCs w:val="26"/>
          <w:rtl/>
        </w:rPr>
        <w:t>بود</w:t>
      </w:r>
      <w:r w:rsidR="001D43B0">
        <w:rPr>
          <w:rFonts w:cs="B Mitra" w:hint="cs"/>
          <w:sz w:val="26"/>
          <w:szCs w:val="26"/>
          <w:rtl/>
        </w:rPr>
        <w:t>ه ا</w:t>
      </w:r>
      <w:r w:rsidR="001D43B0" w:rsidRPr="00D37552">
        <w:rPr>
          <w:rFonts w:cs="B Mitra" w:hint="cs"/>
          <w:sz w:val="26"/>
          <w:szCs w:val="26"/>
          <w:rtl/>
        </w:rPr>
        <w:t>ند</w:t>
      </w:r>
      <w:r w:rsidR="001D43B0" w:rsidRPr="00371B8D">
        <w:rPr>
          <w:rFonts w:cs="B Mitra" w:hint="cs"/>
          <w:sz w:val="28"/>
          <w:szCs w:val="28"/>
          <w:vertAlign w:val="superscript"/>
          <w:rtl/>
        </w:rPr>
        <w:t>5</w:t>
      </w:r>
      <w:r w:rsidR="001D43B0" w:rsidRPr="00D37552">
        <w:rPr>
          <w:rFonts w:cs="B Mitra" w:hint="cs"/>
          <w:sz w:val="26"/>
          <w:szCs w:val="26"/>
          <w:rtl/>
        </w:rPr>
        <w:t>.</w:t>
      </w:r>
    </w:p>
    <w:p w14:paraId="55FDB832" w14:textId="0CD92699" w:rsidR="0069307C" w:rsidRDefault="004A1EEF" w:rsidP="003745A1">
      <w:pPr>
        <w:bidi/>
        <w:spacing w:line="276" w:lineRule="auto"/>
        <w:jc w:val="both"/>
        <w:rPr>
          <w:rFonts w:cs="B Mitra"/>
          <w:sz w:val="26"/>
          <w:szCs w:val="26"/>
        </w:rPr>
      </w:pPr>
      <w:r>
        <w:rPr>
          <w:rFonts w:cs="B Mitra" w:hint="cs"/>
          <w:sz w:val="26"/>
          <w:szCs w:val="26"/>
          <w:rtl/>
        </w:rPr>
        <w:t xml:space="preserve"> مطابق</w:t>
      </w:r>
      <w:r w:rsidR="0069307C">
        <w:rPr>
          <w:rFonts w:cs="B Mitra" w:hint="cs"/>
          <w:sz w:val="26"/>
          <w:szCs w:val="26"/>
          <w:rtl/>
        </w:rPr>
        <w:t xml:space="preserve"> گزارش های دوره ای سامانه سیب، </w:t>
      </w:r>
      <w:r w:rsidR="00485DBB">
        <w:rPr>
          <w:rFonts w:cs="B Mitra" w:hint="cs"/>
          <w:sz w:val="26"/>
          <w:szCs w:val="26"/>
          <w:rtl/>
        </w:rPr>
        <w:t>در سال 1401،</w:t>
      </w:r>
      <w:r w:rsidR="0069307C">
        <w:rPr>
          <w:rFonts w:cs="B Mitra" w:hint="cs"/>
          <w:sz w:val="26"/>
          <w:szCs w:val="26"/>
          <w:rtl/>
        </w:rPr>
        <w:t xml:space="preserve"> </w:t>
      </w:r>
      <w:r w:rsidR="00DC20DE">
        <w:rPr>
          <w:rFonts w:cs="B Mitra" w:hint="cs"/>
          <w:sz w:val="26"/>
          <w:szCs w:val="26"/>
          <w:rtl/>
        </w:rPr>
        <w:t xml:space="preserve">برای </w:t>
      </w:r>
      <w:r w:rsidR="0069307C">
        <w:rPr>
          <w:rFonts w:cs="B Mitra" w:hint="cs"/>
          <w:sz w:val="26"/>
          <w:szCs w:val="26"/>
          <w:rtl/>
        </w:rPr>
        <w:t xml:space="preserve">5/32 درصد مادران </w:t>
      </w:r>
      <w:r w:rsidR="00485DBB">
        <w:rPr>
          <w:rFonts w:cs="B Mitra" w:hint="cs"/>
          <w:sz w:val="26"/>
          <w:szCs w:val="26"/>
          <w:rtl/>
        </w:rPr>
        <w:t>باردار تحت پوشش حداقل</w:t>
      </w:r>
      <w:r w:rsidR="0069307C">
        <w:rPr>
          <w:rFonts w:cs="B Mitra" w:hint="cs"/>
          <w:sz w:val="26"/>
          <w:szCs w:val="26"/>
          <w:rtl/>
        </w:rPr>
        <w:t xml:space="preserve"> یک بیماری </w:t>
      </w:r>
      <w:r w:rsidR="00DC20DE">
        <w:rPr>
          <w:rFonts w:cs="B Mitra" w:hint="cs"/>
          <w:sz w:val="26"/>
          <w:szCs w:val="26"/>
          <w:rtl/>
        </w:rPr>
        <w:t>زمینه ای یا مرتبط با بارداری</w:t>
      </w:r>
      <w:r w:rsidR="007D55B0">
        <w:rPr>
          <w:rFonts w:cs="B Mitra" w:hint="cs"/>
          <w:sz w:val="26"/>
          <w:szCs w:val="26"/>
          <w:rtl/>
        </w:rPr>
        <w:t xml:space="preserve"> </w:t>
      </w:r>
      <w:r w:rsidR="00DC20DE">
        <w:rPr>
          <w:rFonts w:cs="B Mitra" w:hint="cs"/>
          <w:sz w:val="26"/>
          <w:szCs w:val="26"/>
          <w:rtl/>
        </w:rPr>
        <w:t>ثبت گردیده است.</w:t>
      </w:r>
    </w:p>
    <w:p w14:paraId="422F097D" w14:textId="11C608DC" w:rsidR="00A52DFB" w:rsidRPr="00645E99" w:rsidRDefault="00D72B50" w:rsidP="003745A1">
      <w:pPr>
        <w:bidi/>
        <w:spacing w:line="276" w:lineRule="auto"/>
        <w:jc w:val="both"/>
        <w:rPr>
          <w:rFonts w:cs="B Mitra"/>
          <w:sz w:val="26"/>
          <w:szCs w:val="26"/>
          <w:rtl/>
        </w:rPr>
      </w:pPr>
      <w:r w:rsidRPr="00645E99">
        <w:rPr>
          <w:rFonts w:cs="B Mitra" w:hint="cs"/>
          <w:sz w:val="26"/>
          <w:szCs w:val="26"/>
          <w:rtl/>
        </w:rPr>
        <w:t xml:space="preserve"> </w:t>
      </w:r>
      <w:r w:rsidR="007B57FD" w:rsidRPr="00645E99">
        <w:rPr>
          <w:rFonts w:cs="B Mitra" w:hint="cs"/>
          <w:sz w:val="26"/>
          <w:szCs w:val="26"/>
          <w:rtl/>
        </w:rPr>
        <w:t xml:space="preserve">بر اساس </w:t>
      </w:r>
      <w:r w:rsidR="00A35F37" w:rsidRPr="00645E99">
        <w:rPr>
          <w:rFonts w:cs="B Mitra" w:hint="cs"/>
          <w:sz w:val="26"/>
          <w:szCs w:val="26"/>
          <w:rtl/>
        </w:rPr>
        <w:t>معیارهای تعریف شده در</w:t>
      </w:r>
      <w:r w:rsidR="007B57FD" w:rsidRPr="00645E99">
        <w:rPr>
          <w:rFonts w:cs="B Mitra" w:hint="cs"/>
          <w:sz w:val="26"/>
          <w:szCs w:val="26"/>
          <w:rtl/>
        </w:rPr>
        <w:t xml:space="preserve"> سامانه ایمان</w:t>
      </w:r>
      <w:r w:rsidR="00DF032E" w:rsidRPr="00645E99">
        <w:rPr>
          <w:rFonts w:cs="B Mitra" w:hint="cs"/>
          <w:sz w:val="26"/>
          <w:szCs w:val="26"/>
          <w:rtl/>
        </w:rPr>
        <w:t>،</w:t>
      </w:r>
      <w:r w:rsidR="008F7087" w:rsidRPr="00645E99">
        <w:rPr>
          <w:rFonts w:cs="B Mitra" w:hint="cs"/>
          <w:sz w:val="26"/>
          <w:szCs w:val="26"/>
          <w:rtl/>
        </w:rPr>
        <w:t xml:space="preserve"> در سال 1401</w:t>
      </w:r>
      <w:r w:rsidR="00A35F37" w:rsidRPr="00645E99">
        <w:rPr>
          <w:rFonts w:cs="B Mitra" w:hint="cs"/>
          <w:sz w:val="26"/>
          <w:szCs w:val="26"/>
          <w:rtl/>
        </w:rPr>
        <w:t xml:space="preserve"> </w:t>
      </w:r>
      <w:r w:rsidR="007B57FD" w:rsidRPr="00645E99">
        <w:rPr>
          <w:rFonts w:cs="B Mitra" w:hint="cs"/>
          <w:sz w:val="26"/>
          <w:szCs w:val="26"/>
          <w:rtl/>
        </w:rPr>
        <w:t xml:space="preserve">میزان زایمان های دارای حداقل </w:t>
      </w:r>
      <w:r w:rsidR="00C74453" w:rsidRPr="00645E99">
        <w:rPr>
          <w:rFonts w:cs="B Mitra" w:hint="cs"/>
          <w:sz w:val="26"/>
          <w:szCs w:val="26"/>
          <w:rtl/>
        </w:rPr>
        <w:t xml:space="preserve">یک فاکتور </w:t>
      </w:r>
      <w:r w:rsidR="004773F9" w:rsidRPr="00645E99">
        <w:rPr>
          <w:rFonts w:cs="B Mitra" w:hint="cs"/>
          <w:sz w:val="26"/>
          <w:szCs w:val="26"/>
          <w:rtl/>
        </w:rPr>
        <w:t>نیازمند مراقبت ويژه</w:t>
      </w:r>
      <w:r w:rsidR="00865F75" w:rsidRPr="00645E99">
        <w:rPr>
          <w:rFonts w:cs="B Mitra" w:hint="cs"/>
          <w:sz w:val="26"/>
          <w:szCs w:val="26"/>
          <w:rtl/>
        </w:rPr>
        <w:t xml:space="preserve"> در هنگام بارداری و حین زایمان</w:t>
      </w:r>
      <w:r w:rsidR="00C74453" w:rsidRPr="00645E99">
        <w:rPr>
          <w:rFonts w:cs="B Mitra" w:hint="cs"/>
          <w:sz w:val="26"/>
          <w:szCs w:val="26"/>
          <w:rtl/>
        </w:rPr>
        <w:t xml:space="preserve"> 75/27</w:t>
      </w:r>
      <w:r w:rsidR="007B57FD" w:rsidRPr="00645E99">
        <w:rPr>
          <w:rFonts w:cs="B Mitra" w:hint="cs"/>
          <w:sz w:val="26"/>
          <w:szCs w:val="26"/>
          <w:rtl/>
        </w:rPr>
        <w:t xml:space="preserve"> درصد </w:t>
      </w:r>
      <w:r w:rsidR="00512C04">
        <w:rPr>
          <w:rFonts w:cs="B Mitra" w:hint="cs"/>
          <w:sz w:val="26"/>
          <w:szCs w:val="26"/>
          <w:rtl/>
        </w:rPr>
        <w:t>می باشد</w:t>
      </w:r>
      <w:r w:rsidR="00512C04" w:rsidRPr="009D3D3A">
        <w:rPr>
          <w:rFonts w:cs="B Mitra" w:hint="cs"/>
          <w:sz w:val="28"/>
          <w:szCs w:val="28"/>
          <w:vertAlign w:val="superscript"/>
          <w:rtl/>
        </w:rPr>
        <w:t>3</w:t>
      </w:r>
      <w:r w:rsidR="00512C04" w:rsidRPr="00892DE8">
        <w:rPr>
          <w:rFonts w:cs="B Mitra" w:hint="cs"/>
          <w:sz w:val="26"/>
          <w:szCs w:val="26"/>
          <w:rtl/>
        </w:rPr>
        <w:t>.</w:t>
      </w:r>
    </w:p>
    <w:p w14:paraId="6F7826F4" w14:textId="7E29DBC7" w:rsidR="00D06D50" w:rsidRPr="002F617C" w:rsidRDefault="00BF44D8" w:rsidP="00045172">
      <w:pPr>
        <w:numPr>
          <w:ilvl w:val="0"/>
          <w:numId w:val="5"/>
        </w:numPr>
        <w:bidi/>
        <w:spacing w:line="276" w:lineRule="auto"/>
        <w:jc w:val="both"/>
        <w:rPr>
          <w:rFonts w:cs="B Mitra"/>
          <w:sz w:val="26"/>
          <w:szCs w:val="26"/>
          <w:rtl/>
        </w:rPr>
      </w:pPr>
      <w:r>
        <w:rPr>
          <w:rFonts w:cs="B Titr" w:hint="cs"/>
          <w:b/>
          <w:bCs/>
          <w:rtl/>
          <w:lang w:bidi="fa-IR"/>
        </w:rPr>
        <w:t xml:space="preserve"> </w:t>
      </w:r>
      <w:r w:rsidR="00797EA0" w:rsidRPr="00F16E2E">
        <w:rPr>
          <w:rFonts w:cs="B Titr" w:hint="cs"/>
          <w:b/>
          <w:bCs/>
          <w:rtl/>
          <w:lang w:bidi="fa-IR"/>
        </w:rPr>
        <w:t>مراقبت دوران بارداري (</w:t>
      </w:r>
      <w:r w:rsidR="00797EA0" w:rsidRPr="00F16E2E">
        <w:rPr>
          <w:rFonts w:cs="B Titr"/>
          <w:b/>
          <w:bCs/>
          <w:lang w:bidi="fa-IR"/>
        </w:rPr>
        <w:t>Antenatal Care</w:t>
      </w:r>
      <w:r w:rsidR="00797EA0" w:rsidRPr="00F16E2E">
        <w:rPr>
          <w:rFonts w:cs="B Titr" w:hint="cs"/>
          <w:b/>
          <w:bCs/>
          <w:rtl/>
          <w:lang w:bidi="fa-IR"/>
        </w:rPr>
        <w:t>):</w:t>
      </w:r>
      <w:r w:rsidR="00797EA0" w:rsidRPr="00F16E2E">
        <w:rPr>
          <w:rFonts w:cs="B Titr" w:hint="cs"/>
          <w:sz w:val="26"/>
          <w:szCs w:val="26"/>
          <w:rtl/>
          <w:lang w:bidi="fa-IR"/>
        </w:rPr>
        <w:t xml:space="preserve"> </w:t>
      </w:r>
      <w:r w:rsidR="00645E99">
        <w:rPr>
          <w:rFonts w:cs="B Mitra" w:hint="cs"/>
          <w:sz w:val="26"/>
          <w:szCs w:val="26"/>
          <w:rtl/>
          <w:lang w:bidi="fa-IR"/>
        </w:rPr>
        <w:t xml:space="preserve">تمامی </w:t>
      </w:r>
      <w:r w:rsidR="00A16C24">
        <w:rPr>
          <w:rFonts w:cs="B Mitra" w:hint="cs"/>
          <w:sz w:val="26"/>
          <w:szCs w:val="26"/>
          <w:rtl/>
          <w:lang w:bidi="fa-IR"/>
        </w:rPr>
        <w:t>(11</w:t>
      </w:r>
      <w:r w:rsidR="00645E99">
        <w:rPr>
          <w:rFonts w:cs="B Mitra" w:hint="cs"/>
          <w:sz w:val="26"/>
          <w:szCs w:val="26"/>
          <w:rtl/>
          <w:lang w:bidi="fa-IR"/>
        </w:rPr>
        <w:t xml:space="preserve"> مورد)</w:t>
      </w:r>
      <w:r w:rsidR="00C752DF" w:rsidRPr="00D02268">
        <w:rPr>
          <w:rFonts w:cs="B Mitra" w:hint="cs"/>
          <w:sz w:val="26"/>
          <w:szCs w:val="26"/>
          <w:rtl/>
          <w:lang w:bidi="fa-IR"/>
        </w:rPr>
        <w:t xml:space="preserve"> مادران </w:t>
      </w:r>
      <w:r w:rsidR="0042482E" w:rsidRPr="00D02268">
        <w:rPr>
          <w:rFonts w:cs="B Mitra" w:hint="cs"/>
          <w:sz w:val="26"/>
          <w:szCs w:val="26"/>
          <w:rtl/>
        </w:rPr>
        <w:t>در دوران بارداری تحت مراقبت بوده اند</w:t>
      </w:r>
      <w:r w:rsidR="00C752DF" w:rsidRPr="00D02268">
        <w:rPr>
          <w:rFonts w:cs="B Mitra" w:hint="cs"/>
          <w:sz w:val="26"/>
          <w:szCs w:val="26"/>
          <w:rtl/>
        </w:rPr>
        <w:t xml:space="preserve"> که</w:t>
      </w:r>
      <w:r w:rsidR="0042482E" w:rsidRPr="00D02268">
        <w:rPr>
          <w:rFonts w:cs="B Mitra" w:hint="cs"/>
          <w:sz w:val="26"/>
          <w:szCs w:val="26"/>
          <w:rtl/>
        </w:rPr>
        <w:t xml:space="preserve"> این میزان</w:t>
      </w:r>
      <w:r w:rsidR="00391A8E" w:rsidRPr="00D02268">
        <w:rPr>
          <w:rFonts w:cs="B Mitra" w:hint="cs"/>
          <w:sz w:val="26"/>
          <w:szCs w:val="26"/>
          <w:rtl/>
        </w:rPr>
        <w:t xml:space="preserve"> نسبت به سال</w:t>
      </w:r>
      <w:r w:rsidR="00C752DF" w:rsidRPr="00D02268">
        <w:rPr>
          <w:rFonts w:cs="B Mitra" w:hint="cs"/>
          <w:sz w:val="26"/>
          <w:szCs w:val="26"/>
          <w:rtl/>
        </w:rPr>
        <w:t xml:space="preserve"> </w:t>
      </w:r>
      <w:r w:rsidR="00A16C24">
        <w:rPr>
          <w:rFonts w:cs="B Mitra" w:hint="cs"/>
          <w:sz w:val="26"/>
          <w:szCs w:val="26"/>
          <w:rtl/>
        </w:rPr>
        <w:t>1400</w:t>
      </w:r>
      <w:r w:rsidR="00C752DF" w:rsidRPr="00D02268">
        <w:rPr>
          <w:rFonts w:cs="B Mitra" w:hint="cs"/>
          <w:sz w:val="26"/>
          <w:szCs w:val="26"/>
          <w:rtl/>
        </w:rPr>
        <w:t xml:space="preserve"> </w:t>
      </w:r>
      <w:r w:rsidR="00A16C24">
        <w:rPr>
          <w:rFonts w:cs="B Mitra" w:hint="cs"/>
          <w:sz w:val="26"/>
          <w:szCs w:val="26"/>
          <w:rtl/>
        </w:rPr>
        <w:t>(4/94</w:t>
      </w:r>
      <w:r w:rsidR="0066689B">
        <w:rPr>
          <w:rFonts w:cs="B Mitra" w:hint="cs"/>
          <w:sz w:val="26"/>
          <w:szCs w:val="26"/>
          <w:rtl/>
        </w:rPr>
        <w:t xml:space="preserve"> درصد)</w:t>
      </w:r>
      <w:r w:rsidR="004B6B24">
        <w:rPr>
          <w:rFonts w:cs="B Mitra" w:hint="cs"/>
          <w:sz w:val="26"/>
          <w:szCs w:val="26"/>
          <w:rtl/>
        </w:rPr>
        <w:t xml:space="preserve"> </w:t>
      </w:r>
      <w:r w:rsidR="00A16C24">
        <w:rPr>
          <w:rFonts w:cs="B Mitra" w:hint="cs"/>
          <w:sz w:val="26"/>
          <w:szCs w:val="26"/>
          <w:rtl/>
        </w:rPr>
        <w:t>افزایش</w:t>
      </w:r>
      <w:r w:rsidR="00391A8E" w:rsidRPr="00D02268">
        <w:rPr>
          <w:rFonts w:cs="B Mitra" w:hint="cs"/>
          <w:sz w:val="26"/>
          <w:szCs w:val="26"/>
          <w:rtl/>
        </w:rPr>
        <w:t xml:space="preserve"> داشته است</w:t>
      </w:r>
      <w:r w:rsidR="00D4657A" w:rsidRPr="00D02268">
        <w:rPr>
          <w:rFonts w:cs="B Mitra" w:hint="cs"/>
          <w:sz w:val="26"/>
          <w:szCs w:val="26"/>
          <w:rtl/>
        </w:rPr>
        <w:t>.</w:t>
      </w:r>
      <w:r w:rsidR="00E94EF9" w:rsidRPr="00D02268">
        <w:rPr>
          <w:rFonts w:cs="B Mitra" w:hint="cs"/>
          <w:sz w:val="26"/>
          <w:szCs w:val="26"/>
          <w:rtl/>
        </w:rPr>
        <w:t xml:space="preserve"> </w:t>
      </w:r>
      <w:r w:rsidR="00F37D64" w:rsidRPr="002F617C">
        <w:rPr>
          <w:rFonts w:cs="B Mitra" w:hint="eastAsia"/>
          <w:sz w:val="26"/>
          <w:szCs w:val="26"/>
          <w:rtl/>
        </w:rPr>
        <w:t>براساس</w:t>
      </w:r>
      <w:r w:rsidR="00D4657A" w:rsidRPr="002F617C">
        <w:rPr>
          <w:rFonts w:cs="B Mitra" w:hint="cs"/>
          <w:sz w:val="26"/>
          <w:szCs w:val="26"/>
          <w:rtl/>
        </w:rPr>
        <w:t xml:space="preserve"> </w:t>
      </w:r>
      <w:r w:rsidR="00045172" w:rsidRPr="002F617C">
        <w:rPr>
          <w:rFonts w:cs="B Mitra" w:hint="cs"/>
          <w:sz w:val="26"/>
          <w:szCs w:val="26"/>
          <w:rtl/>
          <w:lang w:bidi="fa-IR"/>
        </w:rPr>
        <w:t xml:space="preserve">گزارش های دوره ای سامانه سیب </w:t>
      </w:r>
      <w:r w:rsidR="00045172" w:rsidRPr="002F617C">
        <w:rPr>
          <w:rFonts w:cs="B Mitra" w:hint="cs"/>
          <w:sz w:val="26"/>
          <w:szCs w:val="26"/>
          <w:rtl/>
        </w:rPr>
        <w:t>7</w:t>
      </w:r>
      <w:r w:rsidR="00045172" w:rsidRPr="002F617C">
        <w:rPr>
          <w:rFonts w:cs="B Mitra"/>
          <w:sz w:val="26"/>
          <w:szCs w:val="26"/>
          <w:rtl/>
        </w:rPr>
        <w:t>/</w:t>
      </w:r>
      <w:r w:rsidR="00045172" w:rsidRPr="002F617C">
        <w:rPr>
          <w:rFonts w:cs="B Mitra" w:hint="cs"/>
          <w:sz w:val="26"/>
          <w:szCs w:val="26"/>
          <w:rtl/>
        </w:rPr>
        <w:t>75</w:t>
      </w:r>
      <w:r w:rsidR="00797EA0" w:rsidRPr="002F617C">
        <w:rPr>
          <w:rFonts w:cs="B Mitra"/>
          <w:sz w:val="26"/>
          <w:szCs w:val="26"/>
          <w:rtl/>
        </w:rPr>
        <w:t xml:space="preserve"> درصد مادران </w:t>
      </w:r>
      <w:r w:rsidR="00045172" w:rsidRPr="002F617C">
        <w:rPr>
          <w:rFonts w:cs="B Mitra" w:hint="cs"/>
          <w:sz w:val="26"/>
          <w:szCs w:val="26"/>
          <w:rtl/>
        </w:rPr>
        <w:t xml:space="preserve">باردار </w:t>
      </w:r>
      <w:r w:rsidR="003E19B1" w:rsidRPr="002F617C">
        <w:rPr>
          <w:rFonts w:cs="B Mitra"/>
          <w:sz w:val="26"/>
          <w:szCs w:val="26"/>
          <w:rtl/>
        </w:rPr>
        <w:t>از</w:t>
      </w:r>
      <w:r w:rsidR="00D72B50" w:rsidRPr="002F617C">
        <w:rPr>
          <w:rFonts w:cs="B Mitra" w:hint="cs"/>
          <w:sz w:val="26"/>
          <w:szCs w:val="26"/>
          <w:rtl/>
        </w:rPr>
        <w:t xml:space="preserve"> حداقل یک </w:t>
      </w:r>
      <w:r w:rsidR="00D72B50" w:rsidRPr="002F617C">
        <w:rPr>
          <w:rFonts w:cs="B Mitra"/>
          <w:sz w:val="26"/>
          <w:szCs w:val="26"/>
          <w:rtl/>
        </w:rPr>
        <w:t>مراقبت</w:t>
      </w:r>
      <w:r w:rsidR="00D72B50" w:rsidRPr="002F617C">
        <w:rPr>
          <w:rFonts w:cs="B Mitra" w:hint="cs"/>
          <w:sz w:val="26"/>
          <w:szCs w:val="26"/>
          <w:rtl/>
        </w:rPr>
        <w:t xml:space="preserve"> در</w:t>
      </w:r>
      <w:r w:rsidR="005E4C75" w:rsidRPr="002F617C">
        <w:rPr>
          <w:rFonts w:cs="B Mitra" w:hint="cs"/>
          <w:sz w:val="26"/>
          <w:szCs w:val="26"/>
          <w:rtl/>
        </w:rPr>
        <w:t xml:space="preserve"> </w:t>
      </w:r>
      <w:r w:rsidR="00797EA0" w:rsidRPr="002F617C">
        <w:rPr>
          <w:rFonts w:cs="B Mitra"/>
          <w:sz w:val="26"/>
          <w:szCs w:val="26"/>
          <w:rtl/>
        </w:rPr>
        <w:t xml:space="preserve">دوران بارداري </w:t>
      </w:r>
      <w:r w:rsidR="00045172" w:rsidRPr="002F617C">
        <w:rPr>
          <w:rFonts w:cs="B Mitra" w:hint="cs"/>
          <w:sz w:val="26"/>
          <w:szCs w:val="26"/>
          <w:rtl/>
        </w:rPr>
        <w:t>در بخش دولتی برخوردار می</w:t>
      </w:r>
      <w:r w:rsidR="00797EA0" w:rsidRPr="002F617C">
        <w:rPr>
          <w:rFonts w:cs="B Mitra"/>
          <w:sz w:val="26"/>
          <w:szCs w:val="26"/>
          <w:rtl/>
        </w:rPr>
        <w:t xml:space="preserve"> باشند.</w:t>
      </w:r>
      <w:r w:rsidR="005E4C75" w:rsidRPr="002F617C">
        <w:rPr>
          <w:rFonts w:cs="B Mitra" w:hint="cs"/>
          <w:sz w:val="26"/>
          <w:szCs w:val="26"/>
          <w:rtl/>
        </w:rPr>
        <w:t xml:space="preserve"> </w:t>
      </w:r>
    </w:p>
    <w:p w14:paraId="49F1379F" w14:textId="3C5EA5E6" w:rsidR="003C00AE" w:rsidRDefault="00797EA0" w:rsidP="003C00AE">
      <w:pPr>
        <w:tabs>
          <w:tab w:val="left" w:pos="-16"/>
        </w:tabs>
        <w:bidi/>
        <w:spacing w:line="276" w:lineRule="auto"/>
        <w:jc w:val="lowKashida"/>
        <w:rPr>
          <w:rFonts w:cs="B Mitra"/>
          <w:sz w:val="26"/>
          <w:szCs w:val="26"/>
          <w:rtl/>
        </w:rPr>
      </w:pPr>
      <w:r w:rsidRPr="00F16E2E">
        <w:rPr>
          <w:rFonts w:cs="B Mitra" w:hint="cs"/>
          <w:sz w:val="26"/>
          <w:szCs w:val="26"/>
          <w:rtl/>
          <w:lang w:bidi="fa-IR"/>
        </w:rPr>
        <w:t>از نظر محل دريافت خدمات</w:t>
      </w:r>
      <w:r w:rsidR="002A4988" w:rsidRPr="00F16E2E">
        <w:rPr>
          <w:rFonts w:cs="B Mitra" w:hint="cs"/>
          <w:sz w:val="26"/>
          <w:szCs w:val="26"/>
          <w:rtl/>
          <w:lang w:bidi="fa-IR"/>
        </w:rPr>
        <w:t xml:space="preserve"> مراقبتی بارداری (</w:t>
      </w:r>
      <w:r w:rsidRPr="00F16E2E">
        <w:rPr>
          <w:rFonts w:cs="B Mitra"/>
          <w:sz w:val="26"/>
          <w:szCs w:val="26"/>
          <w:lang w:bidi="fa-IR"/>
        </w:rPr>
        <w:t>ANC</w:t>
      </w:r>
      <w:r w:rsidR="002A4988" w:rsidRPr="00F16E2E">
        <w:rPr>
          <w:rFonts w:cs="B Mitra" w:hint="cs"/>
          <w:sz w:val="26"/>
          <w:szCs w:val="26"/>
          <w:rtl/>
          <w:lang w:bidi="fa-IR"/>
        </w:rPr>
        <w:t>)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 در مادران فوت شده</w:t>
      </w:r>
      <w:bookmarkStart w:id="5" w:name="_Hlk49744652"/>
      <w:r w:rsidR="00402774">
        <w:rPr>
          <w:rFonts w:cs="B Mitra" w:hint="cs"/>
          <w:sz w:val="26"/>
          <w:szCs w:val="26"/>
          <w:rtl/>
        </w:rPr>
        <w:t>، نتایج نشانگر مراجعه</w:t>
      </w:r>
      <w:r w:rsidR="004B6B24">
        <w:rPr>
          <w:rFonts w:cs="B Mitra"/>
          <w:sz w:val="26"/>
          <w:szCs w:val="26"/>
        </w:rPr>
        <w:t xml:space="preserve"> </w:t>
      </w:r>
      <w:r w:rsidR="004B6B24">
        <w:rPr>
          <w:rFonts w:cs="B Mitra" w:hint="cs"/>
          <w:sz w:val="26"/>
          <w:szCs w:val="26"/>
          <w:rtl/>
          <w:lang w:bidi="fa-IR"/>
        </w:rPr>
        <w:t>همزمان</w:t>
      </w:r>
      <w:r w:rsidR="00402774">
        <w:rPr>
          <w:rFonts w:cs="B Mitra" w:hint="cs"/>
          <w:sz w:val="26"/>
          <w:szCs w:val="26"/>
          <w:rtl/>
        </w:rPr>
        <w:t xml:space="preserve"> </w:t>
      </w:r>
      <w:r w:rsidR="003C00AE">
        <w:rPr>
          <w:rFonts w:cs="B Mitra" w:hint="cs"/>
          <w:sz w:val="26"/>
          <w:szCs w:val="26"/>
          <w:rtl/>
        </w:rPr>
        <w:t>54</w:t>
      </w:r>
      <w:r w:rsidR="00081D95">
        <w:rPr>
          <w:rFonts w:cs="B Mitra" w:hint="cs"/>
          <w:sz w:val="26"/>
          <w:szCs w:val="26"/>
          <w:rtl/>
        </w:rPr>
        <w:t>/</w:t>
      </w:r>
      <w:r w:rsidR="003C00AE">
        <w:rPr>
          <w:rFonts w:cs="B Mitra" w:hint="cs"/>
          <w:sz w:val="26"/>
          <w:szCs w:val="26"/>
          <w:rtl/>
        </w:rPr>
        <w:t>54</w:t>
      </w:r>
      <w:r w:rsidR="00264B7E" w:rsidRPr="00F16E2E">
        <w:rPr>
          <w:rFonts w:cs="B Mitra" w:hint="cs"/>
          <w:sz w:val="26"/>
          <w:szCs w:val="26"/>
          <w:rtl/>
        </w:rPr>
        <w:t xml:space="preserve"> درصد (</w:t>
      </w:r>
      <w:r w:rsidR="003C00AE">
        <w:rPr>
          <w:rFonts w:cs="B Mitra" w:hint="cs"/>
          <w:sz w:val="26"/>
          <w:szCs w:val="26"/>
          <w:rtl/>
        </w:rPr>
        <w:t>6</w:t>
      </w:r>
      <w:r w:rsidR="00264B7E" w:rsidRPr="00F16E2E">
        <w:rPr>
          <w:rFonts w:cs="B Mitra" w:hint="cs"/>
          <w:sz w:val="26"/>
          <w:szCs w:val="26"/>
          <w:rtl/>
        </w:rPr>
        <w:t xml:space="preserve"> مورد) </w:t>
      </w:r>
      <w:r w:rsidR="004B6B24">
        <w:rPr>
          <w:rFonts w:cs="B Mitra" w:hint="cs"/>
          <w:sz w:val="26"/>
          <w:szCs w:val="26"/>
          <w:rtl/>
        </w:rPr>
        <w:t xml:space="preserve">از </w:t>
      </w:r>
      <w:r w:rsidR="00264B7E" w:rsidRPr="00F16E2E">
        <w:rPr>
          <w:rFonts w:cs="B Mitra" w:hint="cs"/>
          <w:sz w:val="26"/>
          <w:szCs w:val="26"/>
          <w:rtl/>
        </w:rPr>
        <w:t xml:space="preserve">آنها به </w:t>
      </w:r>
      <w:r w:rsidR="00402774">
        <w:rPr>
          <w:rFonts w:cs="B Mitra" w:hint="cs"/>
          <w:sz w:val="26"/>
          <w:szCs w:val="26"/>
          <w:rtl/>
        </w:rPr>
        <w:t xml:space="preserve">هر دو بخش دولتي </w:t>
      </w:r>
      <w:r w:rsidR="00402774" w:rsidRPr="00B96A27">
        <w:rPr>
          <w:rFonts w:cs="B Mitra" w:hint="cs"/>
          <w:sz w:val="26"/>
          <w:szCs w:val="26"/>
          <w:rtl/>
        </w:rPr>
        <w:t>و خصوصي</w:t>
      </w:r>
      <w:r w:rsidR="00827AB6">
        <w:rPr>
          <w:rFonts w:cs="B Mitra" w:hint="cs"/>
          <w:sz w:val="26"/>
          <w:szCs w:val="26"/>
          <w:rtl/>
        </w:rPr>
        <w:t xml:space="preserve"> و مراجعه</w:t>
      </w:r>
      <w:r w:rsidR="00264B7E" w:rsidRPr="00B96A27">
        <w:rPr>
          <w:rFonts w:cs="B Mitra" w:hint="cs"/>
          <w:sz w:val="26"/>
          <w:szCs w:val="26"/>
          <w:rtl/>
        </w:rPr>
        <w:t xml:space="preserve"> </w:t>
      </w:r>
      <w:r w:rsidR="003C00AE">
        <w:rPr>
          <w:rFonts w:cs="B Mitra" w:hint="cs"/>
          <w:sz w:val="26"/>
          <w:szCs w:val="26"/>
          <w:rtl/>
        </w:rPr>
        <w:t>45</w:t>
      </w:r>
      <w:r w:rsidR="00F37D64" w:rsidRPr="00B96A27">
        <w:rPr>
          <w:rFonts w:cs="B Mitra" w:hint="cs"/>
          <w:sz w:val="26"/>
          <w:szCs w:val="26"/>
          <w:rtl/>
        </w:rPr>
        <w:t>/</w:t>
      </w:r>
      <w:r w:rsidR="003C00AE">
        <w:rPr>
          <w:rFonts w:cs="B Mitra" w:hint="cs"/>
          <w:sz w:val="26"/>
          <w:szCs w:val="26"/>
          <w:rtl/>
        </w:rPr>
        <w:t>45</w:t>
      </w:r>
      <w:r w:rsidR="00081D95">
        <w:rPr>
          <w:rFonts w:cs="B Mitra" w:hint="cs"/>
          <w:sz w:val="26"/>
          <w:szCs w:val="26"/>
          <w:rtl/>
        </w:rPr>
        <w:t xml:space="preserve"> </w:t>
      </w:r>
      <w:r w:rsidRPr="00B96A27">
        <w:rPr>
          <w:rFonts w:cs="B Mitra" w:hint="cs"/>
          <w:sz w:val="26"/>
          <w:szCs w:val="26"/>
          <w:rtl/>
        </w:rPr>
        <w:t>درصد (</w:t>
      </w:r>
      <w:r w:rsidR="003C00AE">
        <w:rPr>
          <w:rFonts w:cs="B Mitra" w:hint="cs"/>
          <w:sz w:val="26"/>
          <w:szCs w:val="26"/>
          <w:rtl/>
        </w:rPr>
        <w:t>5</w:t>
      </w:r>
      <w:r w:rsidR="00264B7E" w:rsidRPr="00B96A27">
        <w:rPr>
          <w:rFonts w:cs="B Mitra" w:hint="cs"/>
          <w:sz w:val="26"/>
          <w:szCs w:val="26"/>
          <w:rtl/>
        </w:rPr>
        <w:t xml:space="preserve"> مورد</w:t>
      </w:r>
      <w:r w:rsidR="005F10F2" w:rsidRPr="00B96A27">
        <w:rPr>
          <w:rFonts w:cs="B Mitra" w:hint="cs"/>
          <w:sz w:val="26"/>
          <w:szCs w:val="26"/>
          <w:rtl/>
        </w:rPr>
        <w:t xml:space="preserve">) از آنها </w:t>
      </w:r>
      <w:r w:rsidR="00873A70" w:rsidRPr="00B96A27">
        <w:rPr>
          <w:rFonts w:cs="B Mitra" w:hint="cs"/>
          <w:sz w:val="26"/>
          <w:szCs w:val="26"/>
          <w:rtl/>
        </w:rPr>
        <w:t xml:space="preserve">صرفا </w:t>
      </w:r>
      <w:r w:rsidRPr="00B96A27">
        <w:rPr>
          <w:rFonts w:cs="B Mitra" w:hint="cs"/>
          <w:sz w:val="26"/>
          <w:szCs w:val="26"/>
          <w:rtl/>
        </w:rPr>
        <w:t xml:space="preserve">به بخش </w:t>
      </w:r>
      <w:bookmarkEnd w:id="5"/>
      <w:r w:rsidRPr="00B96A27">
        <w:rPr>
          <w:rFonts w:cs="B Mitra" w:hint="cs"/>
          <w:sz w:val="26"/>
          <w:szCs w:val="26"/>
          <w:rtl/>
        </w:rPr>
        <w:t>خصوصي</w:t>
      </w:r>
      <w:r w:rsidR="006976CA" w:rsidRPr="00B96A27">
        <w:rPr>
          <w:rFonts w:cs="B Mitra" w:hint="cs"/>
          <w:sz w:val="26"/>
          <w:szCs w:val="26"/>
          <w:rtl/>
        </w:rPr>
        <w:t xml:space="preserve"> است.</w:t>
      </w:r>
      <w:r w:rsidR="00D4657A" w:rsidRPr="00B96A27">
        <w:rPr>
          <w:rFonts w:cs="B Mitra" w:hint="cs"/>
          <w:sz w:val="26"/>
          <w:szCs w:val="26"/>
          <w:rtl/>
        </w:rPr>
        <w:t xml:space="preserve"> </w:t>
      </w:r>
      <w:r w:rsidRPr="00B96A27">
        <w:rPr>
          <w:rFonts w:cs="B Mitra" w:hint="cs"/>
          <w:sz w:val="26"/>
          <w:szCs w:val="26"/>
          <w:rtl/>
        </w:rPr>
        <w:t>در</w:t>
      </w:r>
      <w:r w:rsidRPr="00F16E2E">
        <w:rPr>
          <w:rFonts w:cs="B Mitra" w:hint="cs"/>
          <w:sz w:val="26"/>
          <w:szCs w:val="26"/>
          <w:rtl/>
        </w:rPr>
        <w:t xml:space="preserve"> مقایسه با </w:t>
      </w:r>
      <w:r w:rsidR="0055735A">
        <w:rPr>
          <w:rFonts w:cs="B Mitra" w:hint="cs"/>
          <w:sz w:val="26"/>
          <w:szCs w:val="26"/>
          <w:rtl/>
        </w:rPr>
        <w:t xml:space="preserve">مرگ های مادری </w:t>
      </w:r>
      <w:r w:rsidRPr="00F16E2E">
        <w:rPr>
          <w:rFonts w:cs="B Mitra" w:hint="cs"/>
          <w:sz w:val="26"/>
          <w:szCs w:val="26"/>
          <w:rtl/>
        </w:rPr>
        <w:t xml:space="preserve">سال </w:t>
      </w:r>
      <w:r w:rsidR="003C00AE">
        <w:rPr>
          <w:rFonts w:cs="B Mitra" w:hint="cs"/>
          <w:sz w:val="26"/>
          <w:szCs w:val="26"/>
          <w:rtl/>
        </w:rPr>
        <w:t>1400</w:t>
      </w:r>
      <w:r w:rsidRPr="00F16E2E">
        <w:rPr>
          <w:rFonts w:cs="B Mitra" w:hint="cs"/>
          <w:sz w:val="26"/>
          <w:szCs w:val="26"/>
          <w:rtl/>
        </w:rPr>
        <w:t xml:space="preserve"> درصد</w:t>
      </w:r>
      <w:r w:rsidR="00D03003" w:rsidRPr="00F16E2E">
        <w:rPr>
          <w:rFonts w:cs="B Mitra" w:hint="cs"/>
          <w:sz w:val="26"/>
          <w:szCs w:val="26"/>
          <w:rtl/>
        </w:rPr>
        <w:t xml:space="preserve"> مراجعین</w:t>
      </w:r>
      <w:r w:rsidR="00FE3A30" w:rsidRPr="00F16E2E">
        <w:rPr>
          <w:rFonts w:cs="B Mitra" w:hint="cs"/>
          <w:sz w:val="26"/>
          <w:szCs w:val="26"/>
          <w:rtl/>
        </w:rPr>
        <w:t xml:space="preserve"> باردار</w:t>
      </w:r>
      <w:r w:rsidRPr="00F16E2E">
        <w:rPr>
          <w:rFonts w:cs="B Mitra" w:hint="cs"/>
          <w:sz w:val="26"/>
          <w:szCs w:val="26"/>
          <w:rtl/>
        </w:rPr>
        <w:t xml:space="preserve">ی که </w:t>
      </w:r>
      <w:r w:rsidR="003C00AE">
        <w:rPr>
          <w:rFonts w:cs="B Mitra" w:hint="cs"/>
          <w:sz w:val="26"/>
          <w:szCs w:val="26"/>
          <w:rtl/>
        </w:rPr>
        <w:t xml:space="preserve">هیچ </w:t>
      </w:r>
      <w:r w:rsidRPr="00F16E2E">
        <w:rPr>
          <w:rFonts w:cs="B Mitra" w:hint="cs"/>
          <w:sz w:val="26"/>
          <w:szCs w:val="26"/>
          <w:rtl/>
        </w:rPr>
        <w:t xml:space="preserve">مراقبت را </w:t>
      </w:r>
      <w:r w:rsidR="008D2D5D" w:rsidRPr="00F16E2E">
        <w:rPr>
          <w:rFonts w:cs="B Mitra" w:hint="cs"/>
          <w:sz w:val="26"/>
          <w:szCs w:val="26"/>
          <w:rtl/>
        </w:rPr>
        <w:t xml:space="preserve">دریافت </w:t>
      </w:r>
      <w:r w:rsidR="003C00AE">
        <w:rPr>
          <w:rFonts w:cs="B Mitra" w:hint="cs"/>
          <w:sz w:val="26"/>
          <w:szCs w:val="26"/>
          <w:rtl/>
        </w:rPr>
        <w:t>ن</w:t>
      </w:r>
      <w:r w:rsidR="008D2D5D" w:rsidRPr="00F16E2E">
        <w:rPr>
          <w:rFonts w:cs="B Mitra" w:hint="cs"/>
          <w:sz w:val="26"/>
          <w:szCs w:val="26"/>
          <w:rtl/>
        </w:rPr>
        <w:t>نمودند</w:t>
      </w:r>
      <w:r w:rsidR="00352BB3" w:rsidRPr="00F16E2E">
        <w:rPr>
          <w:rFonts w:cs="B Mitra" w:hint="cs"/>
          <w:sz w:val="26"/>
          <w:szCs w:val="26"/>
          <w:rtl/>
        </w:rPr>
        <w:t xml:space="preserve"> کاهش، درصد مراجعین بارداری که مراقبت را </w:t>
      </w:r>
      <w:r w:rsidR="00D1085F">
        <w:rPr>
          <w:rFonts w:cs="B Mitra" w:hint="cs"/>
          <w:sz w:val="26"/>
          <w:szCs w:val="26"/>
          <w:rtl/>
        </w:rPr>
        <w:t>صرفا</w:t>
      </w:r>
      <w:r w:rsidR="00352BB3" w:rsidRPr="00F16E2E">
        <w:rPr>
          <w:rFonts w:cs="B Mitra" w:hint="cs"/>
          <w:sz w:val="26"/>
          <w:szCs w:val="26"/>
          <w:rtl/>
        </w:rPr>
        <w:t xml:space="preserve"> از بخش خصوصی دریافت نموده </w:t>
      </w:r>
      <w:r w:rsidR="004F03CC">
        <w:rPr>
          <w:rFonts w:cs="B Mitra" w:hint="cs"/>
          <w:sz w:val="26"/>
          <w:szCs w:val="26"/>
          <w:rtl/>
          <w:lang w:bidi="fa-IR"/>
        </w:rPr>
        <w:t xml:space="preserve">بودند </w:t>
      </w:r>
      <w:r w:rsidR="003C00AE">
        <w:rPr>
          <w:rFonts w:cs="B Mitra" w:hint="cs"/>
          <w:sz w:val="26"/>
          <w:szCs w:val="26"/>
          <w:rtl/>
          <w:lang w:bidi="fa-IR"/>
        </w:rPr>
        <w:t>افزایش</w:t>
      </w:r>
      <w:r w:rsidR="004F03CC">
        <w:rPr>
          <w:rFonts w:cs="B Mitra" w:hint="cs"/>
          <w:sz w:val="26"/>
          <w:szCs w:val="26"/>
          <w:rtl/>
          <w:lang w:bidi="fa-IR"/>
        </w:rPr>
        <w:t xml:space="preserve"> </w:t>
      </w:r>
      <w:r w:rsidR="00352BB3" w:rsidRPr="00F16E2E">
        <w:rPr>
          <w:rFonts w:cs="B Mitra" w:hint="cs"/>
          <w:sz w:val="26"/>
          <w:szCs w:val="26"/>
          <w:rtl/>
        </w:rPr>
        <w:t xml:space="preserve">و </w:t>
      </w:r>
      <w:r w:rsidR="008D2D5D" w:rsidRPr="00F16E2E">
        <w:rPr>
          <w:rFonts w:cs="B Mitra" w:hint="cs"/>
          <w:sz w:val="26"/>
          <w:szCs w:val="26"/>
          <w:rtl/>
        </w:rPr>
        <w:t>درصد دریافت همزمان مر</w:t>
      </w:r>
      <w:r w:rsidR="00015024" w:rsidRPr="00F16E2E">
        <w:rPr>
          <w:rFonts w:cs="B Mitra" w:hint="cs"/>
          <w:sz w:val="26"/>
          <w:szCs w:val="26"/>
          <w:rtl/>
        </w:rPr>
        <w:t xml:space="preserve">اقبت ها از بخش دولتی و خصوصی </w:t>
      </w:r>
      <w:r w:rsidR="003C00AE">
        <w:rPr>
          <w:rFonts w:cs="B Mitra" w:hint="cs"/>
          <w:sz w:val="26"/>
          <w:szCs w:val="26"/>
          <w:rtl/>
        </w:rPr>
        <w:t>کاهش داشته است.</w:t>
      </w:r>
    </w:p>
    <w:p w14:paraId="1780CD47" w14:textId="2E1180C5" w:rsidR="00A1631E" w:rsidRDefault="003C00AE" w:rsidP="003C00AE">
      <w:pPr>
        <w:tabs>
          <w:tab w:val="left" w:pos="-16"/>
        </w:tabs>
        <w:bidi/>
        <w:spacing w:line="276" w:lineRule="auto"/>
        <w:jc w:val="lowKashida"/>
        <w:rPr>
          <w:rFonts w:cs="B Mitra"/>
          <w:sz w:val="26"/>
          <w:szCs w:val="26"/>
        </w:rPr>
      </w:pPr>
      <w:r>
        <w:rPr>
          <w:rFonts w:cs="B Mitra" w:hint="cs"/>
          <w:sz w:val="26"/>
          <w:szCs w:val="26"/>
          <w:rtl/>
        </w:rPr>
        <w:t xml:space="preserve"> </w:t>
      </w:r>
      <w:r w:rsidR="00B300C3" w:rsidRPr="00246C64">
        <w:rPr>
          <w:rFonts w:cs="B Mitra" w:hint="cs"/>
          <w:sz w:val="26"/>
          <w:szCs w:val="26"/>
          <w:rtl/>
        </w:rPr>
        <w:t>نتايج</w:t>
      </w:r>
      <w:r w:rsidR="00797EA0" w:rsidRPr="00246C64">
        <w:rPr>
          <w:rFonts w:cs="B Mitra"/>
          <w:sz w:val="26"/>
          <w:szCs w:val="26"/>
        </w:rPr>
        <w:t xml:space="preserve"> </w:t>
      </w:r>
      <w:r w:rsidR="00B300C3" w:rsidRPr="00246C64">
        <w:rPr>
          <w:rFonts w:cs="B Mitra" w:hint="cs"/>
          <w:sz w:val="26"/>
          <w:szCs w:val="26"/>
          <w:rtl/>
        </w:rPr>
        <w:t>2</w:t>
      </w:r>
      <w:r w:rsidR="00797EA0" w:rsidRPr="00246C64">
        <w:rPr>
          <w:rFonts w:cs="B Mitra"/>
          <w:sz w:val="26"/>
          <w:szCs w:val="26"/>
        </w:rPr>
        <w:t>IMES</w:t>
      </w:r>
      <w:r w:rsidR="00B300C3" w:rsidRPr="00246C64">
        <w:rPr>
          <w:rFonts w:cs="B Mitra" w:hint="cs"/>
          <w:sz w:val="26"/>
          <w:szCs w:val="26"/>
          <w:rtl/>
        </w:rPr>
        <w:t xml:space="preserve"> </w:t>
      </w:r>
      <w:r w:rsidR="00797EA0" w:rsidRPr="00246C64">
        <w:rPr>
          <w:rFonts w:cs="B Mitra" w:hint="cs"/>
          <w:sz w:val="26"/>
          <w:szCs w:val="26"/>
          <w:rtl/>
        </w:rPr>
        <w:t xml:space="preserve">مبين اين است كه نسبت استفاده از خدمات مراقبت بارداري در بخش دولتي، خصوصي و هر دو به ترتيب 29، 44 و 27 درصد </w:t>
      </w:r>
      <w:r w:rsidR="00081D95">
        <w:rPr>
          <w:rFonts w:cs="B Mitra"/>
          <w:sz w:val="26"/>
          <w:szCs w:val="26"/>
          <w:rtl/>
        </w:rPr>
        <w:br/>
      </w:r>
      <w:r w:rsidR="001C468C">
        <w:rPr>
          <w:rFonts w:cs="B Mitra" w:hint="cs"/>
          <w:sz w:val="26"/>
          <w:szCs w:val="26"/>
          <w:rtl/>
        </w:rPr>
        <w:t>می باشد</w:t>
      </w:r>
      <w:r w:rsidR="001C468C">
        <w:rPr>
          <w:rFonts w:cs="B Mitra" w:hint="cs"/>
          <w:sz w:val="28"/>
          <w:szCs w:val="28"/>
          <w:vertAlign w:val="superscript"/>
          <w:rtl/>
        </w:rPr>
        <w:t>4</w:t>
      </w:r>
      <w:r w:rsidR="001C468C" w:rsidRPr="00892DE8">
        <w:rPr>
          <w:rFonts w:cs="B Mitra" w:hint="cs"/>
          <w:sz w:val="26"/>
          <w:szCs w:val="26"/>
          <w:rtl/>
        </w:rPr>
        <w:t>.</w:t>
      </w:r>
    </w:p>
    <w:p w14:paraId="47DE7355" w14:textId="76C22A5E" w:rsidR="006C6F0D" w:rsidRDefault="006C6F0D" w:rsidP="006C6F0D">
      <w:pPr>
        <w:tabs>
          <w:tab w:val="left" w:pos="-16"/>
        </w:tabs>
        <w:bidi/>
        <w:spacing w:line="276" w:lineRule="auto"/>
        <w:jc w:val="lowKashida"/>
        <w:rPr>
          <w:rFonts w:cs="B Mitra"/>
          <w:sz w:val="26"/>
          <w:szCs w:val="26"/>
          <w:rtl/>
        </w:rPr>
      </w:pPr>
      <w:r>
        <w:rPr>
          <w:noProof/>
        </w:rPr>
        <w:drawing>
          <wp:inline distT="0" distB="0" distL="0" distR="0" wp14:anchorId="11E05715" wp14:editId="797ABAD0">
            <wp:extent cx="6629400" cy="1990725"/>
            <wp:effectExtent l="0" t="0" r="0" b="952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6BD796B" w14:textId="77777777" w:rsidR="00B66051" w:rsidRPr="000B3356" w:rsidRDefault="00F27673" w:rsidP="00F16E2E">
      <w:pPr>
        <w:pStyle w:val="Heading7"/>
        <w:spacing w:line="276" w:lineRule="auto"/>
        <w:ind w:left="0"/>
        <w:jc w:val="lowKashida"/>
        <w:rPr>
          <w:rFonts w:cs="B Titr"/>
          <w:rtl/>
          <w:lang w:bidi="fa-IR"/>
        </w:rPr>
      </w:pPr>
      <w:r w:rsidRPr="000B3356">
        <w:rPr>
          <w:rFonts w:cs="B Titr" w:hint="cs"/>
          <w:rtl/>
          <w:lang w:bidi="fa-IR"/>
        </w:rPr>
        <w:lastRenderedPageBreak/>
        <w:t xml:space="preserve"> </w:t>
      </w:r>
      <w:r w:rsidRPr="000B3356">
        <w:rPr>
          <w:rFonts w:cs="B Titr" w:hint="cs"/>
          <w:sz w:val="24"/>
          <w:szCs w:val="24"/>
          <w:rtl/>
          <w:lang w:bidi="fa-IR"/>
        </w:rPr>
        <w:t>د</w:t>
      </w:r>
      <w:r w:rsidR="00797EA0" w:rsidRPr="000B3356">
        <w:rPr>
          <w:rFonts w:cs="B Titr" w:hint="cs"/>
          <w:sz w:val="24"/>
          <w:szCs w:val="24"/>
          <w:rtl/>
          <w:lang w:bidi="fa-IR"/>
        </w:rPr>
        <w:t>) مراقبت حين زايمان</w:t>
      </w:r>
      <w:r w:rsidR="00797EA0" w:rsidRPr="000B3356">
        <w:rPr>
          <w:rFonts w:cs="B Titr" w:hint="cs"/>
          <w:rtl/>
          <w:lang w:bidi="fa-IR"/>
        </w:rPr>
        <w:t xml:space="preserve"> </w:t>
      </w:r>
    </w:p>
    <w:p w14:paraId="4294B8D5" w14:textId="0294F04A" w:rsidR="00AC0A8C" w:rsidRDefault="00797EA0" w:rsidP="00D22377">
      <w:pPr>
        <w:numPr>
          <w:ilvl w:val="0"/>
          <w:numId w:val="6"/>
        </w:numPr>
        <w:tabs>
          <w:tab w:val="left" w:pos="140"/>
        </w:tabs>
        <w:bidi/>
        <w:spacing w:line="276" w:lineRule="auto"/>
        <w:jc w:val="mediumKashida"/>
        <w:rPr>
          <w:rFonts w:cs="B Mitra"/>
          <w:sz w:val="26"/>
          <w:szCs w:val="26"/>
          <w:lang w:bidi="fa-IR"/>
        </w:rPr>
      </w:pPr>
      <w:r w:rsidRPr="00AC0A8C">
        <w:rPr>
          <w:rFonts w:cs="B Mitra" w:hint="cs"/>
          <w:b/>
          <w:bCs/>
          <w:rtl/>
        </w:rPr>
        <w:t xml:space="preserve"> </w:t>
      </w:r>
      <w:r w:rsidRPr="00AC0A8C">
        <w:rPr>
          <w:rFonts w:cs="B Titr" w:hint="cs"/>
          <w:b/>
          <w:bCs/>
          <w:rtl/>
          <w:lang w:bidi="fa-IR"/>
        </w:rPr>
        <w:t>نوع زايمان</w:t>
      </w:r>
      <w:r w:rsidRPr="00AC0A8C">
        <w:rPr>
          <w:rFonts w:cs="B Mitra" w:hint="cs"/>
          <w:sz w:val="26"/>
          <w:szCs w:val="26"/>
          <w:rtl/>
        </w:rPr>
        <w:t>:</w:t>
      </w:r>
      <w:r w:rsidR="0044431F" w:rsidRPr="00AC0A8C">
        <w:rPr>
          <w:rFonts w:cs="B Mitra" w:hint="cs"/>
          <w:sz w:val="26"/>
          <w:szCs w:val="26"/>
          <w:rtl/>
        </w:rPr>
        <w:t xml:space="preserve"> </w:t>
      </w:r>
      <w:r w:rsidR="00AC0A8C" w:rsidRPr="00AC0A8C">
        <w:rPr>
          <w:rFonts w:cs="B Mitra" w:hint="cs"/>
          <w:sz w:val="26"/>
          <w:szCs w:val="26"/>
          <w:rtl/>
          <w:lang w:bidi="fa-IR"/>
        </w:rPr>
        <w:t>2</w:t>
      </w:r>
      <w:r w:rsidR="00CC029F" w:rsidRPr="00AC0A8C">
        <w:rPr>
          <w:rFonts w:cs="B Mitra" w:hint="cs"/>
          <w:sz w:val="26"/>
          <w:szCs w:val="26"/>
          <w:rtl/>
          <w:lang w:bidi="fa-IR"/>
        </w:rPr>
        <w:t>/18</w:t>
      </w:r>
      <w:r w:rsidR="000C1A01" w:rsidRPr="00AC0A8C">
        <w:rPr>
          <w:rFonts w:cs="B Mitra" w:hint="cs"/>
          <w:sz w:val="26"/>
          <w:szCs w:val="26"/>
          <w:rtl/>
        </w:rPr>
        <w:t xml:space="preserve"> </w:t>
      </w:r>
      <w:r w:rsidR="0044431F" w:rsidRPr="00AC0A8C">
        <w:rPr>
          <w:rFonts w:cs="B Mitra" w:hint="cs"/>
          <w:sz w:val="26"/>
          <w:szCs w:val="26"/>
          <w:rtl/>
        </w:rPr>
        <w:t>درصد (</w:t>
      </w:r>
      <w:r w:rsidR="00BE7E48" w:rsidRPr="00AC0A8C">
        <w:rPr>
          <w:rFonts w:cs="B Mitra" w:hint="cs"/>
          <w:sz w:val="26"/>
          <w:szCs w:val="26"/>
          <w:rtl/>
        </w:rPr>
        <w:t>2</w:t>
      </w:r>
      <w:r w:rsidR="0044431F" w:rsidRPr="00AC0A8C">
        <w:rPr>
          <w:rFonts w:cs="B Mitra" w:hint="cs"/>
          <w:sz w:val="26"/>
          <w:szCs w:val="26"/>
          <w:rtl/>
        </w:rPr>
        <w:t xml:space="preserve"> مورد) از مادران فوت شده </w:t>
      </w:r>
      <w:r w:rsidR="002D4A59" w:rsidRPr="00AC0A8C">
        <w:rPr>
          <w:rFonts w:cs="B Mitra" w:hint="cs"/>
          <w:sz w:val="26"/>
          <w:szCs w:val="26"/>
          <w:rtl/>
        </w:rPr>
        <w:t>در دوران بارداري</w:t>
      </w:r>
      <w:r w:rsidR="007A6F17" w:rsidRPr="00AC0A8C">
        <w:rPr>
          <w:rFonts w:cs="B Mitra" w:hint="cs"/>
          <w:sz w:val="26"/>
          <w:szCs w:val="26"/>
          <w:rtl/>
        </w:rPr>
        <w:t xml:space="preserve"> و </w:t>
      </w:r>
      <w:r w:rsidR="00AC0A8C" w:rsidRPr="00AC0A8C">
        <w:rPr>
          <w:rFonts w:cs="B Mitra" w:hint="cs"/>
          <w:sz w:val="26"/>
          <w:szCs w:val="26"/>
          <w:rtl/>
        </w:rPr>
        <w:t>8</w:t>
      </w:r>
      <w:r w:rsidR="00CC029F" w:rsidRPr="00AC0A8C">
        <w:rPr>
          <w:rFonts w:cs="B Mitra" w:hint="cs"/>
          <w:sz w:val="26"/>
          <w:szCs w:val="26"/>
          <w:rtl/>
        </w:rPr>
        <w:t>/81</w:t>
      </w:r>
      <w:r w:rsidR="000E66E2" w:rsidRPr="00AC0A8C">
        <w:rPr>
          <w:rFonts w:cs="B Mitra" w:hint="cs"/>
          <w:sz w:val="26"/>
          <w:szCs w:val="26"/>
          <w:rtl/>
        </w:rPr>
        <w:t xml:space="preserve"> درصد</w:t>
      </w:r>
      <w:r w:rsidR="004D23C5" w:rsidRPr="00AC0A8C">
        <w:rPr>
          <w:rFonts w:cs="B Mitra" w:hint="cs"/>
          <w:sz w:val="26"/>
          <w:szCs w:val="26"/>
          <w:rtl/>
        </w:rPr>
        <w:t xml:space="preserve"> (</w:t>
      </w:r>
      <w:r w:rsidR="00CC029F" w:rsidRPr="00AC0A8C">
        <w:rPr>
          <w:rFonts w:cs="B Mitra" w:hint="cs"/>
          <w:sz w:val="26"/>
          <w:szCs w:val="26"/>
          <w:rtl/>
        </w:rPr>
        <w:t>9</w:t>
      </w:r>
      <w:r w:rsidR="004D23C5" w:rsidRPr="00AC0A8C">
        <w:rPr>
          <w:rFonts w:cs="B Mitra" w:hint="cs"/>
          <w:sz w:val="26"/>
          <w:szCs w:val="26"/>
          <w:rtl/>
        </w:rPr>
        <w:t xml:space="preserve"> مورد)</w:t>
      </w:r>
      <w:r w:rsidR="000E66E2" w:rsidRPr="00AC0A8C">
        <w:rPr>
          <w:rFonts w:cs="B Mitra" w:hint="cs"/>
          <w:sz w:val="26"/>
          <w:szCs w:val="26"/>
          <w:rtl/>
        </w:rPr>
        <w:t xml:space="preserve"> پس از </w:t>
      </w:r>
      <w:r w:rsidR="00203CB5" w:rsidRPr="00AC0A8C">
        <w:rPr>
          <w:rFonts w:cs="B Mitra" w:hint="cs"/>
          <w:sz w:val="26"/>
          <w:szCs w:val="26"/>
          <w:rtl/>
        </w:rPr>
        <w:t>سقط</w:t>
      </w:r>
      <w:r w:rsidR="00D22377">
        <w:rPr>
          <w:rFonts w:cs="B Mitra" w:hint="cs"/>
          <w:sz w:val="26"/>
          <w:szCs w:val="26"/>
          <w:rtl/>
        </w:rPr>
        <w:t xml:space="preserve"> و یا</w:t>
      </w:r>
      <w:r w:rsidR="00203CB5" w:rsidRPr="00AC0A8C">
        <w:rPr>
          <w:rFonts w:cs="B Mitra" w:hint="cs"/>
          <w:sz w:val="26"/>
          <w:szCs w:val="26"/>
          <w:rtl/>
        </w:rPr>
        <w:t xml:space="preserve"> </w:t>
      </w:r>
      <w:r w:rsidR="002D4A59" w:rsidRPr="00AC0A8C">
        <w:rPr>
          <w:rFonts w:cs="B Mitra" w:hint="cs"/>
          <w:sz w:val="26"/>
          <w:szCs w:val="26"/>
          <w:rtl/>
        </w:rPr>
        <w:t>زایمان</w:t>
      </w:r>
      <w:r w:rsidR="000E66E2" w:rsidRPr="00AC0A8C">
        <w:rPr>
          <w:rFonts w:cs="B Mitra" w:hint="cs"/>
          <w:sz w:val="26"/>
          <w:szCs w:val="26"/>
          <w:rtl/>
        </w:rPr>
        <w:t xml:space="preserve"> </w:t>
      </w:r>
      <w:r w:rsidR="002D4A59" w:rsidRPr="00AC0A8C">
        <w:rPr>
          <w:rFonts w:cs="B Mitra" w:hint="cs"/>
          <w:sz w:val="26"/>
          <w:szCs w:val="26"/>
          <w:rtl/>
        </w:rPr>
        <w:t xml:space="preserve">فوت نموده اند. </w:t>
      </w:r>
      <w:r w:rsidRPr="00AC0A8C">
        <w:rPr>
          <w:rFonts w:cs="B Mitra" w:hint="cs"/>
          <w:sz w:val="26"/>
          <w:szCs w:val="26"/>
          <w:rtl/>
        </w:rPr>
        <w:t xml:space="preserve">از </w:t>
      </w:r>
      <w:r w:rsidR="00CC029F" w:rsidRPr="00AC0A8C">
        <w:rPr>
          <w:rFonts w:cs="B Mitra" w:hint="cs"/>
          <w:sz w:val="26"/>
          <w:szCs w:val="26"/>
          <w:rtl/>
        </w:rPr>
        <w:t>9</w:t>
      </w:r>
      <w:r w:rsidR="0024301F" w:rsidRPr="00AC0A8C">
        <w:rPr>
          <w:rFonts w:cs="B Mitra" w:hint="cs"/>
          <w:sz w:val="26"/>
          <w:szCs w:val="26"/>
          <w:rtl/>
        </w:rPr>
        <w:t xml:space="preserve"> </w:t>
      </w:r>
      <w:r w:rsidRPr="00AC0A8C">
        <w:rPr>
          <w:rFonts w:cs="B Mitra" w:hint="cs"/>
          <w:sz w:val="26"/>
          <w:szCs w:val="26"/>
          <w:rtl/>
        </w:rPr>
        <w:t xml:space="preserve">مورد </w:t>
      </w:r>
      <w:r w:rsidR="004D23C5" w:rsidRPr="00AC0A8C">
        <w:rPr>
          <w:rFonts w:cs="B Mitra" w:hint="cs"/>
          <w:sz w:val="26"/>
          <w:szCs w:val="26"/>
          <w:rtl/>
        </w:rPr>
        <w:t>ختم بارداری شده</w:t>
      </w:r>
      <w:r w:rsidRPr="00AC0A8C">
        <w:rPr>
          <w:rFonts w:cs="B Mitra" w:hint="cs"/>
          <w:sz w:val="26"/>
          <w:szCs w:val="26"/>
          <w:rtl/>
        </w:rPr>
        <w:t>،</w:t>
      </w:r>
      <w:r w:rsidR="008F62AF" w:rsidRPr="00AC0A8C">
        <w:rPr>
          <w:rFonts w:cs="B Mitra" w:hint="cs"/>
          <w:sz w:val="26"/>
          <w:szCs w:val="26"/>
          <w:rtl/>
        </w:rPr>
        <w:t xml:space="preserve"> </w:t>
      </w:r>
      <w:r w:rsidR="00CC029F" w:rsidRPr="00AC0A8C">
        <w:rPr>
          <w:rFonts w:cs="B Mitra" w:hint="cs"/>
          <w:sz w:val="26"/>
          <w:szCs w:val="26"/>
          <w:rtl/>
        </w:rPr>
        <w:t>1</w:t>
      </w:r>
      <w:r w:rsidR="002D4A59" w:rsidRPr="00AC0A8C">
        <w:rPr>
          <w:rFonts w:cs="B Mitra" w:hint="cs"/>
          <w:sz w:val="26"/>
          <w:szCs w:val="26"/>
          <w:rtl/>
        </w:rPr>
        <w:t xml:space="preserve"> مورد </w:t>
      </w:r>
      <w:r w:rsidR="00EB7EDE" w:rsidRPr="00AC0A8C">
        <w:rPr>
          <w:rFonts w:cs="B Mitra" w:hint="cs"/>
          <w:sz w:val="26"/>
          <w:szCs w:val="26"/>
          <w:rtl/>
        </w:rPr>
        <w:t>(</w:t>
      </w:r>
      <w:r w:rsidR="00CC029F" w:rsidRPr="00AC0A8C">
        <w:rPr>
          <w:rFonts w:cs="B Mitra" w:hint="cs"/>
          <w:sz w:val="26"/>
          <w:szCs w:val="26"/>
          <w:rtl/>
        </w:rPr>
        <w:t>1/11</w:t>
      </w:r>
      <w:r w:rsidR="00C41902" w:rsidRPr="00AC0A8C">
        <w:rPr>
          <w:rFonts w:cs="B Mitra" w:hint="cs"/>
          <w:sz w:val="26"/>
          <w:szCs w:val="26"/>
          <w:rtl/>
        </w:rPr>
        <w:t xml:space="preserve"> درصد</w:t>
      </w:r>
      <w:r w:rsidR="00EB7EDE" w:rsidRPr="00AC0A8C">
        <w:rPr>
          <w:rFonts w:cs="B Mitra" w:hint="cs"/>
          <w:sz w:val="26"/>
          <w:szCs w:val="26"/>
          <w:rtl/>
        </w:rPr>
        <w:t>) پس از سقط</w:t>
      </w:r>
      <w:r w:rsidR="0064176C" w:rsidRPr="00AC0A8C">
        <w:rPr>
          <w:rFonts w:cs="B Mitra" w:hint="cs"/>
          <w:sz w:val="26"/>
          <w:szCs w:val="26"/>
          <w:rtl/>
        </w:rPr>
        <w:t xml:space="preserve"> و</w:t>
      </w:r>
      <w:r w:rsidR="00EB7EDE" w:rsidRPr="00AC0A8C">
        <w:rPr>
          <w:rFonts w:cs="B Mitra" w:hint="cs"/>
          <w:sz w:val="26"/>
          <w:szCs w:val="26"/>
          <w:rtl/>
        </w:rPr>
        <w:t xml:space="preserve"> </w:t>
      </w:r>
      <w:r w:rsidR="00CC029F" w:rsidRPr="00AC0A8C">
        <w:rPr>
          <w:rFonts w:cs="B Mitra" w:hint="cs"/>
          <w:sz w:val="26"/>
          <w:szCs w:val="26"/>
          <w:rtl/>
          <w:lang w:bidi="fa-IR"/>
        </w:rPr>
        <w:t>8</w:t>
      </w:r>
      <w:r w:rsidR="00EB7EDE" w:rsidRPr="00AC0A8C">
        <w:rPr>
          <w:rFonts w:cs="B Mitra" w:hint="cs"/>
          <w:sz w:val="26"/>
          <w:szCs w:val="26"/>
          <w:rtl/>
        </w:rPr>
        <w:t xml:space="preserve"> مورد </w:t>
      </w:r>
      <w:r w:rsidR="001A2446" w:rsidRPr="00AC0A8C">
        <w:rPr>
          <w:rFonts w:cs="B Mitra" w:hint="cs"/>
          <w:sz w:val="26"/>
          <w:szCs w:val="26"/>
          <w:rtl/>
        </w:rPr>
        <w:t>(</w:t>
      </w:r>
      <w:r w:rsidR="00AC0A8C" w:rsidRPr="00AC0A8C">
        <w:rPr>
          <w:rFonts w:cs="B Mitra" w:hint="cs"/>
          <w:sz w:val="26"/>
          <w:szCs w:val="26"/>
          <w:rtl/>
        </w:rPr>
        <w:t>9</w:t>
      </w:r>
      <w:r w:rsidR="00CC029F" w:rsidRPr="00AC0A8C">
        <w:rPr>
          <w:rFonts w:cs="B Mitra" w:hint="cs"/>
          <w:sz w:val="26"/>
          <w:szCs w:val="26"/>
          <w:rtl/>
        </w:rPr>
        <w:t>/88</w:t>
      </w:r>
      <w:r w:rsidR="001A2446" w:rsidRPr="00AC0A8C">
        <w:rPr>
          <w:rFonts w:cs="B Mitra" w:hint="cs"/>
          <w:sz w:val="26"/>
          <w:szCs w:val="26"/>
          <w:rtl/>
        </w:rPr>
        <w:t xml:space="preserve"> درصد) پس از </w:t>
      </w:r>
      <w:r w:rsidR="00EB7EDE" w:rsidRPr="00AC0A8C">
        <w:rPr>
          <w:rFonts w:cs="B Mitra" w:hint="cs"/>
          <w:sz w:val="26"/>
          <w:szCs w:val="26"/>
          <w:rtl/>
        </w:rPr>
        <w:t xml:space="preserve">زایمان </w:t>
      </w:r>
      <w:r w:rsidR="001A2446" w:rsidRPr="00AC0A8C">
        <w:rPr>
          <w:rFonts w:cs="B Mitra" w:hint="cs"/>
          <w:sz w:val="26"/>
          <w:szCs w:val="26"/>
          <w:rtl/>
        </w:rPr>
        <w:t xml:space="preserve">فوت شده </w:t>
      </w:r>
      <w:r w:rsidR="00EB7EDE" w:rsidRPr="00AC0A8C">
        <w:rPr>
          <w:rFonts w:cs="B Mitra" w:hint="cs"/>
          <w:sz w:val="26"/>
          <w:szCs w:val="26"/>
          <w:rtl/>
        </w:rPr>
        <w:t>اند.</w:t>
      </w:r>
      <w:r w:rsidR="00BE7E48" w:rsidRPr="00AC0A8C">
        <w:rPr>
          <w:rFonts w:cs="B Mitra" w:hint="cs"/>
          <w:sz w:val="26"/>
          <w:szCs w:val="26"/>
          <w:rtl/>
        </w:rPr>
        <w:t xml:space="preserve"> از </w:t>
      </w:r>
      <w:r w:rsidR="00CC029F" w:rsidRPr="00AC0A8C">
        <w:rPr>
          <w:rFonts w:cs="B Mitra" w:hint="cs"/>
          <w:sz w:val="26"/>
          <w:szCs w:val="26"/>
          <w:rtl/>
        </w:rPr>
        <w:t>8</w:t>
      </w:r>
      <w:r w:rsidR="001A2446" w:rsidRPr="00AC0A8C">
        <w:rPr>
          <w:rFonts w:cs="B Mitra" w:hint="cs"/>
          <w:sz w:val="26"/>
          <w:szCs w:val="26"/>
          <w:rtl/>
        </w:rPr>
        <w:t xml:space="preserve"> مورد زایمان، </w:t>
      </w:r>
      <w:r w:rsidR="00CC029F" w:rsidRPr="00AC0A8C">
        <w:rPr>
          <w:rFonts w:cs="B Mitra" w:hint="cs"/>
          <w:sz w:val="26"/>
          <w:szCs w:val="26"/>
          <w:rtl/>
          <w:lang w:bidi="fa-IR"/>
        </w:rPr>
        <w:t>1</w:t>
      </w:r>
      <w:r w:rsidR="001A2446" w:rsidRPr="00AC0A8C">
        <w:rPr>
          <w:rFonts w:cs="B Mitra" w:hint="cs"/>
          <w:sz w:val="26"/>
          <w:szCs w:val="26"/>
          <w:rtl/>
        </w:rPr>
        <w:t xml:space="preserve"> مورد (</w:t>
      </w:r>
      <w:r w:rsidR="00CC029F" w:rsidRPr="00AC0A8C">
        <w:rPr>
          <w:rFonts w:cs="B Mitra" w:hint="cs"/>
          <w:sz w:val="26"/>
          <w:szCs w:val="26"/>
          <w:rtl/>
        </w:rPr>
        <w:t>5/12</w:t>
      </w:r>
      <w:r w:rsidR="00BE7E48" w:rsidRPr="00AC0A8C">
        <w:rPr>
          <w:rFonts w:cs="B Mitra" w:hint="cs"/>
          <w:sz w:val="26"/>
          <w:szCs w:val="26"/>
          <w:rtl/>
        </w:rPr>
        <w:t xml:space="preserve"> درصد) زایمان طبیعی و </w:t>
      </w:r>
      <w:r w:rsidR="00CC029F" w:rsidRPr="00AC0A8C">
        <w:rPr>
          <w:rFonts w:cs="B Mitra" w:hint="cs"/>
          <w:sz w:val="26"/>
          <w:szCs w:val="26"/>
          <w:rtl/>
        </w:rPr>
        <w:t>7</w:t>
      </w:r>
      <w:r w:rsidR="001A2446" w:rsidRPr="00AC0A8C">
        <w:rPr>
          <w:rFonts w:cs="B Mitra" w:hint="cs"/>
          <w:sz w:val="26"/>
          <w:szCs w:val="26"/>
          <w:rtl/>
        </w:rPr>
        <w:t xml:space="preserve"> مورد (</w:t>
      </w:r>
      <w:r w:rsidR="00CC029F" w:rsidRPr="00AC0A8C">
        <w:rPr>
          <w:rFonts w:cs="B Mitra" w:hint="cs"/>
          <w:sz w:val="26"/>
          <w:szCs w:val="26"/>
          <w:rtl/>
        </w:rPr>
        <w:t>5/87</w:t>
      </w:r>
      <w:r w:rsidR="001A2446" w:rsidRPr="00AC0A8C">
        <w:rPr>
          <w:rFonts w:cs="B Mitra" w:hint="cs"/>
          <w:sz w:val="26"/>
          <w:szCs w:val="26"/>
          <w:rtl/>
        </w:rPr>
        <w:t xml:space="preserve"> درصد) زایمان سزارین داشته اند.</w:t>
      </w:r>
      <w:r w:rsidR="00EB7EDE" w:rsidRPr="00AC0A8C">
        <w:rPr>
          <w:rFonts w:cs="B Mitra" w:hint="cs"/>
          <w:sz w:val="26"/>
          <w:szCs w:val="26"/>
          <w:rtl/>
        </w:rPr>
        <w:t xml:space="preserve"> </w:t>
      </w:r>
    </w:p>
    <w:p w14:paraId="10010DE3" w14:textId="0201DBB9" w:rsidR="00AC0A8C" w:rsidRPr="001A2446" w:rsidRDefault="00827AB6" w:rsidP="00D37552">
      <w:pPr>
        <w:tabs>
          <w:tab w:val="left" w:pos="140"/>
        </w:tabs>
        <w:bidi/>
        <w:spacing w:line="276" w:lineRule="auto"/>
        <w:jc w:val="mediumKashida"/>
        <w:rPr>
          <w:rFonts w:cs="B Mitra"/>
          <w:sz w:val="26"/>
          <w:szCs w:val="26"/>
        </w:rPr>
      </w:pPr>
      <w:r w:rsidRPr="00AC0A8C">
        <w:rPr>
          <w:rFonts w:cs="B Mitra" w:hint="cs"/>
          <w:sz w:val="26"/>
          <w:szCs w:val="26"/>
          <w:rtl/>
        </w:rPr>
        <w:t xml:space="preserve">در موارد مرگ مادر </w:t>
      </w:r>
      <w:r w:rsidR="0041140F" w:rsidRPr="00AC0A8C">
        <w:rPr>
          <w:rFonts w:cs="B Mitra" w:hint="cs"/>
          <w:sz w:val="26"/>
          <w:szCs w:val="26"/>
          <w:rtl/>
        </w:rPr>
        <w:t>درصد</w:t>
      </w:r>
      <w:r w:rsidR="00CF2D45" w:rsidRPr="00AC0A8C">
        <w:rPr>
          <w:rFonts w:cs="B Mitra" w:hint="cs"/>
          <w:sz w:val="26"/>
          <w:szCs w:val="26"/>
          <w:rtl/>
        </w:rPr>
        <w:t xml:space="preserve"> سزارین </w:t>
      </w:r>
      <w:r w:rsidR="00B300C3" w:rsidRPr="00AC0A8C">
        <w:rPr>
          <w:rFonts w:cs="B Mitra" w:hint="cs"/>
          <w:sz w:val="26"/>
          <w:szCs w:val="26"/>
          <w:rtl/>
        </w:rPr>
        <w:t xml:space="preserve">بیشتر از </w:t>
      </w:r>
      <w:r w:rsidR="002D4A59" w:rsidRPr="00AC0A8C">
        <w:rPr>
          <w:rFonts w:cs="B Mitra" w:hint="cs"/>
          <w:sz w:val="26"/>
          <w:szCs w:val="26"/>
          <w:rtl/>
        </w:rPr>
        <w:t>زایمان طبیعی</w:t>
      </w:r>
      <w:r w:rsidR="0041140F" w:rsidRPr="00AC0A8C">
        <w:rPr>
          <w:rFonts w:cs="B Mitra" w:hint="cs"/>
          <w:sz w:val="26"/>
          <w:szCs w:val="26"/>
          <w:rtl/>
        </w:rPr>
        <w:t xml:space="preserve"> </w:t>
      </w:r>
      <w:r w:rsidR="00CF2D45" w:rsidRPr="00AC0A8C">
        <w:rPr>
          <w:rFonts w:cs="B Mitra" w:hint="cs"/>
          <w:sz w:val="26"/>
          <w:szCs w:val="26"/>
          <w:rtl/>
        </w:rPr>
        <w:t>بوده است که می تواند به علت عارضه دار بودن</w:t>
      </w:r>
      <w:r w:rsidR="00FD3472" w:rsidRPr="00AC0A8C">
        <w:rPr>
          <w:rFonts w:cs="B Mitra" w:hint="cs"/>
          <w:sz w:val="26"/>
          <w:szCs w:val="26"/>
          <w:rtl/>
        </w:rPr>
        <w:t xml:space="preserve"> </w:t>
      </w:r>
      <w:r w:rsidR="00CF2D45" w:rsidRPr="00AC0A8C">
        <w:rPr>
          <w:rFonts w:cs="B Mitra" w:hint="cs"/>
          <w:sz w:val="26"/>
          <w:szCs w:val="26"/>
          <w:rtl/>
        </w:rPr>
        <w:t xml:space="preserve">بارداری های </w:t>
      </w:r>
      <w:r w:rsidR="00D72B50" w:rsidRPr="00AC0A8C">
        <w:rPr>
          <w:rFonts w:cs="B Mitra" w:hint="cs"/>
          <w:sz w:val="26"/>
          <w:szCs w:val="26"/>
          <w:rtl/>
        </w:rPr>
        <w:t>مادران فوت شده</w:t>
      </w:r>
      <w:r w:rsidR="00CF2D45" w:rsidRPr="00AC0A8C">
        <w:rPr>
          <w:rFonts w:cs="B Mitra" w:hint="cs"/>
          <w:sz w:val="26"/>
          <w:szCs w:val="26"/>
          <w:rtl/>
        </w:rPr>
        <w:t xml:space="preserve"> و یا ضرورت ختم اورژانسی بارداری باشد.</w:t>
      </w:r>
      <w:r w:rsidR="00AC0A8C" w:rsidRPr="00AC0A8C">
        <w:rPr>
          <w:rFonts w:cs="B Mitra" w:hint="cs"/>
          <w:sz w:val="26"/>
          <w:szCs w:val="26"/>
          <w:rtl/>
        </w:rPr>
        <w:t xml:space="preserve"> </w:t>
      </w:r>
      <w:r w:rsidR="00AC0A8C" w:rsidRPr="001A2446">
        <w:rPr>
          <w:rFonts w:cs="B Mitra" w:hint="cs"/>
          <w:sz w:val="26"/>
          <w:szCs w:val="26"/>
          <w:rtl/>
        </w:rPr>
        <w:t>براساس نتایج پایش برنامه ترویج زایمان طبیعی در سال 140</w:t>
      </w:r>
      <w:r w:rsidR="00AC0A8C">
        <w:rPr>
          <w:rFonts w:cs="B Mitra" w:hint="cs"/>
          <w:sz w:val="26"/>
          <w:szCs w:val="26"/>
          <w:rtl/>
        </w:rPr>
        <w:t>1</w:t>
      </w:r>
      <w:r w:rsidR="00AC0A8C" w:rsidRPr="001A2446">
        <w:rPr>
          <w:rFonts w:cs="B Mitra" w:hint="cs"/>
          <w:sz w:val="26"/>
          <w:szCs w:val="26"/>
          <w:rtl/>
        </w:rPr>
        <w:t xml:space="preserve"> در دانشگاه علوم پزشکی اصفهان </w:t>
      </w:r>
      <w:r w:rsidR="00AC0A8C">
        <w:rPr>
          <w:rFonts w:cs="B Mitra" w:hint="cs"/>
          <w:sz w:val="26"/>
          <w:szCs w:val="26"/>
          <w:rtl/>
        </w:rPr>
        <w:t>8/59</w:t>
      </w:r>
      <w:r w:rsidR="00AC0A8C" w:rsidRPr="001A2446">
        <w:rPr>
          <w:rFonts w:cs="B Mitra" w:hint="cs"/>
          <w:sz w:val="26"/>
          <w:szCs w:val="26"/>
          <w:rtl/>
        </w:rPr>
        <w:t xml:space="preserve"> درصد زایمان ها به صورت سزارین انجام شده است.</w:t>
      </w:r>
      <w:r w:rsidR="001B43A4" w:rsidRPr="001B43A4">
        <w:rPr>
          <w:rFonts w:cs="B Mitra" w:hint="cs"/>
          <w:sz w:val="28"/>
          <w:szCs w:val="28"/>
          <w:vertAlign w:val="superscript"/>
          <w:rtl/>
        </w:rPr>
        <w:t>6</w:t>
      </w:r>
    </w:p>
    <w:p w14:paraId="3B7A0FC9" w14:textId="77777777" w:rsidR="000E0FB5" w:rsidRDefault="000E0FB5" w:rsidP="000E0FB5">
      <w:pPr>
        <w:tabs>
          <w:tab w:val="left" w:pos="140"/>
        </w:tabs>
        <w:bidi/>
        <w:spacing w:line="276" w:lineRule="auto"/>
        <w:jc w:val="center"/>
        <w:rPr>
          <w:rFonts w:cs="B Titr"/>
          <w:color w:val="0F243E" w:themeColor="text2" w:themeShade="80"/>
          <w:sz w:val="26"/>
          <w:szCs w:val="26"/>
          <w:shd w:val="clear" w:color="auto" w:fill="B6DDE8" w:themeFill="accent5" w:themeFillTint="66"/>
          <w:rtl/>
          <w:lang w:bidi="fa-IR"/>
        </w:rPr>
      </w:pPr>
    </w:p>
    <w:p w14:paraId="7A8DE6CA" w14:textId="0A87E455" w:rsidR="000E0FB5" w:rsidRDefault="00ED4E2D" w:rsidP="000E0FB5">
      <w:pPr>
        <w:tabs>
          <w:tab w:val="left" w:pos="140"/>
        </w:tabs>
        <w:bidi/>
        <w:spacing w:line="276" w:lineRule="auto"/>
        <w:jc w:val="center"/>
        <w:rPr>
          <w:rFonts w:cs="B Titr"/>
          <w:color w:val="0F243E" w:themeColor="text2" w:themeShade="80"/>
          <w:sz w:val="26"/>
          <w:szCs w:val="26"/>
          <w:shd w:val="clear" w:color="auto" w:fill="B6DDE8" w:themeFill="accent5" w:themeFillTint="66"/>
          <w:rtl/>
          <w:lang w:bidi="fa-IR"/>
        </w:rPr>
      </w:pPr>
      <w:r w:rsidRPr="00D42322">
        <w:rPr>
          <w:rFonts w:cs="B Titr" w:hint="cs"/>
          <w:color w:val="0F243E" w:themeColor="text2" w:themeShade="80"/>
          <w:sz w:val="26"/>
          <w:szCs w:val="26"/>
          <w:shd w:val="clear" w:color="auto" w:fill="B6DDE8" w:themeFill="accent5" w:themeFillTint="66"/>
          <w:rtl/>
          <w:lang w:bidi="fa-IR"/>
        </w:rPr>
        <w:t xml:space="preserve"> </w:t>
      </w:r>
      <w:r w:rsidR="00D42322" w:rsidRPr="00A257F1">
        <w:rPr>
          <w:rFonts w:cs="B Titr" w:hint="cs"/>
          <w:sz w:val="26"/>
          <w:szCs w:val="26"/>
          <w:shd w:val="clear" w:color="auto" w:fill="B6DDE8" w:themeFill="accent5" w:themeFillTint="66"/>
          <w:rtl/>
          <w:lang w:bidi="fa-IR"/>
        </w:rPr>
        <w:t>درصد نوع زایمان در موارد مرگ مادری د.ع.پ اصفهان سال 1401</w:t>
      </w:r>
    </w:p>
    <w:p w14:paraId="6EC89522" w14:textId="3C161FEA" w:rsidR="00697481" w:rsidRDefault="00697481" w:rsidP="002B32A3">
      <w:pPr>
        <w:tabs>
          <w:tab w:val="left" w:pos="140"/>
        </w:tabs>
        <w:bidi/>
        <w:spacing w:line="276" w:lineRule="auto"/>
        <w:rPr>
          <w:noProof/>
          <w:shd w:val="clear" w:color="auto" w:fill="DDD9C3" w:themeFill="background2" w:themeFillShade="E6"/>
          <w:rtl/>
        </w:rPr>
      </w:pPr>
    </w:p>
    <w:p w14:paraId="3AFCE00D" w14:textId="54CC59AF" w:rsidR="00697481" w:rsidRDefault="001217E0" w:rsidP="00697481">
      <w:pPr>
        <w:tabs>
          <w:tab w:val="left" w:pos="140"/>
        </w:tabs>
        <w:bidi/>
        <w:spacing w:line="276" w:lineRule="auto"/>
        <w:jc w:val="center"/>
        <w:rPr>
          <w:noProof/>
          <w:shd w:val="clear" w:color="auto" w:fill="DDD9C3" w:themeFill="background2" w:themeFillShade="E6"/>
          <w:rtl/>
        </w:rPr>
      </w:pPr>
      <w:r w:rsidRPr="002B32A3">
        <w:rPr>
          <w:noProof/>
        </w:rPr>
        <w:drawing>
          <wp:inline distT="0" distB="0" distL="0" distR="0" wp14:anchorId="3E997CB8" wp14:editId="17916C47">
            <wp:extent cx="4267200" cy="1419225"/>
            <wp:effectExtent l="0" t="0" r="0" b="9525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5BC3B95F" w14:textId="77777777" w:rsidR="00697481" w:rsidRPr="00F16E2E" w:rsidRDefault="00697481" w:rsidP="00697481">
      <w:pPr>
        <w:tabs>
          <w:tab w:val="left" w:pos="140"/>
        </w:tabs>
        <w:bidi/>
        <w:spacing w:line="276" w:lineRule="auto"/>
        <w:jc w:val="mediumKashida"/>
        <w:rPr>
          <w:rFonts w:cs="B Mitra"/>
          <w:sz w:val="26"/>
          <w:szCs w:val="26"/>
          <w:rtl/>
          <w:lang w:bidi="fa-IR"/>
        </w:rPr>
      </w:pPr>
    </w:p>
    <w:p w14:paraId="20E792C1" w14:textId="7952380E" w:rsidR="0055428D" w:rsidRPr="00C01C5E" w:rsidRDefault="00797EA0" w:rsidP="004D4C9B">
      <w:pPr>
        <w:numPr>
          <w:ilvl w:val="0"/>
          <w:numId w:val="6"/>
        </w:numPr>
        <w:tabs>
          <w:tab w:val="left" w:pos="140"/>
        </w:tabs>
        <w:bidi/>
        <w:jc w:val="lowKashida"/>
        <w:rPr>
          <w:rFonts w:cs="B Titr"/>
          <w:b/>
          <w:bCs/>
          <w:lang w:bidi="fa-IR"/>
        </w:rPr>
      </w:pPr>
      <w:r w:rsidRPr="00F16E2E">
        <w:rPr>
          <w:rFonts w:cs="B Titr" w:hint="cs"/>
          <w:b/>
          <w:bCs/>
          <w:rtl/>
          <w:lang w:bidi="fa-IR"/>
        </w:rPr>
        <w:t xml:space="preserve"> </w:t>
      </w:r>
      <w:r w:rsidRPr="00C01C5E">
        <w:rPr>
          <w:rFonts w:cs="B Titr" w:hint="cs"/>
          <w:b/>
          <w:bCs/>
          <w:rtl/>
          <w:lang w:bidi="fa-IR"/>
        </w:rPr>
        <w:t>علت مراجعه</w:t>
      </w:r>
      <w:r w:rsidR="00276E8F" w:rsidRPr="00C01C5E">
        <w:rPr>
          <w:rFonts w:cs="B Titr" w:hint="cs"/>
          <w:b/>
          <w:bCs/>
          <w:rtl/>
          <w:lang w:bidi="fa-IR"/>
        </w:rPr>
        <w:t>:</w:t>
      </w:r>
      <w:r w:rsidRPr="00C01C5E">
        <w:rPr>
          <w:rFonts w:cs="B Titr" w:hint="cs"/>
          <w:b/>
          <w:bCs/>
          <w:rtl/>
          <w:lang w:bidi="fa-IR"/>
        </w:rPr>
        <w:t xml:space="preserve"> </w:t>
      </w:r>
      <w:r w:rsidR="006847BC" w:rsidRPr="00C01C5E">
        <w:rPr>
          <w:rFonts w:cs="B Mitra" w:hint="cs"/>
          <w:sz w:val="26"/>
          <w:szCs w:val="26"/>
          <w:rtl/>
        </w:rPr>
        <w:t xml:space="preserve">1/9 درصد (1 مورد) </w:t>
      </w:r>
      <w:r w:rsidRPr="00C01C5E">
        <w:rPr>
          <w:rFonts w:cs="B Mitra" w:hint="cs"/>
          <w:sz w:val="26"/>
          <w:szCs w:val="26"/>
          <w:rtl/>
        </w:rPr>
        <w:t>از مادران</w:t>
      </w:r>
      <w:r w:rsidR="00A06C28" w:rsidRPr="00C01C5E">
        <w:rPr>
          <w:rFonts w:cs="B Mitra" w:hint="cs"/>
          <w:sz w:val="26"/>
          <w:szCs w:val="26"/>
          <w:rtl/>
        </w:rPr>
        <w:t xml:space="preserve"> فوت شده</w:t>
      </w:r>
      <w:r w:rsidRPr="00C01C5E">
        <w:rPr>
          <w:rFonts w:cs="B Mitra" w:hint="cs"/>
          <w:sz w:val="26"/>
          <w:szCs w:val="26"/>
          <w:rtl/>
        </w:rPr>
        <w:t xml:space="preserve"> </w:t>
      </w:r>
      <w:r w:rsidR="006847BC" w:rsidRPr="00C01C5E">
        <w:rPr>
          <w:rFonts w:cs="B Mitra" w:hint="cs"/>
          <w:sz w:val="26"/>
          <w:szCs w:val="26"/>
          <w:rtl/>
        </w:rPr>
        <w:t xml:space="preserve">از </w:t>
      </w:r>
      <w:r w:rsidR="00F6074A" w:rsidRPr="00C01C5E">
        <w:rPr>
          <w:rFonts w:cs="B Mitra" w:hint="cs"/>
          <w:sz w:val="26"/>
          <w:szCs w:val="26"/>
          <w:rtl/>
        </w:rPr>
        <w:t>منزل به پزشکی قانونی انتقال یافته</w:t>
      </w:r>
      <w:r w:rsidR="00246C64" w:rsidRPr="00C01C5E">
        <w:rPr>
          <w:rFonts w:cs="B Mitra" w:hint="cs"/>
          <w:sz w:val="26"/>
          <w:szCs w:val="26"/>
          <w:rtl/>
        </w:rPr>
        <w:t xml:space="preserve">، 1/9 درصد (1 مورد) از </w:t>
      </w:r>
      <w:r w:rsidR="008B1EA2" w:rsidRPr="00C01C5E">
        <w:rPr>
          <w:rFonts w:cs="B Mitra" w:hint="cs"/>
          <w:sz w:val="26"/>
          <w:szCs w:val="26"/>
          <w:rtl/>
        </w:rPr>
        <w:t>واحد بهداشتی</w:t>
      </w:r>
      <w:r w:rsidR="00BE47E6">
        <w:rPr>
          <w:rFonts w:cs="B Mitra" w:hint="cs"/>
          <w:sz w:val="26"/>
          <w:szCs w:val="26"/>
          <w:rtl/>
        </w:rPr>
        <w:t xml:space="preserve"> به بیمارستان</w:t>
      </w:r>
      <w:r w:rsidR="008B1EA2" w:rsidRPr="00C01C5E">
        <w:rPr>
          <w:rFonts w:cs="B Mitra" w:hint="cs"/>
          <w:sz w:val="26"/>
          <w:szCs w:val="26"/>
          <w:rtl/>
        </w:rPr>
        <w:t xml:space="preserve"> ارجاع شده</w:t>
      </w:r>
      <w:r w:rsidR="00246C64" w:rsidRPr="00C01C5E">
        <w:rPr>
          <w:rFonts w:cs="B Mitra" w:hint="cs"/>
          <w:sz w:val="26"/>
          <w:szCs w:val="26"/>
          <w:rtl/>
        </w:rPr>
        <w:t xml:space="preserve">، </w:t>
      </w:r>
      <w:r w:rsidR="001405EE" w:rsidRPr="00C01C5E">
        <w:rPr>
          <w:rFonts w:cs="B Mitra" w:hint="cs"/>
          <w:sz w:val="26"/>
          <w:szCs w:val="26"/>
          <w:rtl/>
        </w:rPr>
        <w:t xml:space="preserve">2/18 درصد (2 مورد) </w:t>
      </w:r>
      <w:r w:rsidR="004B3D5E" w:rsidRPr="00C01C5E">
        <w:rPr>
          <w:rFonts w:cs="B Mitra" w:hint="cs"/>
          <w:sz w:val="26"/>
          <w:szCs w:val="26"/>
          <w:rtl/>
        </w:rPr>
        <w:t xml:space="preserve">با معرفینامه پزشک </w:t>
      </w:r>
      <w:r w:rsidR="001405EE" w:rsidRPr="00C01C5E">
        <w:rPr>
          <w:rFonts w:cs="B Mitra" w:hint="cs"/>
          <w:sz w:val="26"/>
          <w:szCs w:val="26"/>
          <w:rtl/>
        </w:rPr>
        <w:t xml:space="preserve">متخصص </w:t>
      </w:r>
      <w:r w:rsidR="004B3D5E" w:rsidRPr="00C01C5E">
        <w:rPr>
          <w:rFonts w:cs="B Mitra" w:hint="cs"/>
          <w:sz w:val="26"/>
          <w:szCs w:val="26"/>
          <w:rtl/>
        </w:rPr>
        <w:t>جهت ختم بارداری</w:t>
      </w:r>
      <w:r w:rsidR="00BE47E6">
        <w:rPr>
          <w:rFonts w:cs="B Mitra" w:hint="cs"/>
          <w:sz w:val="26"/>
          <w:szCs w:val="26"/>
          <w:rtl/>
        </w:rPr>
        <w:t xml:space="preserve"> به بیمارستان مراجعه نموده اند</w:t>
      </w:r>
      <w:r w:rsidR="00F6074A" w:rsidRPr="00C01C5E">
        <w:rPr>
          <w:rFonts w:cs="B Mitra" w:hint="cs"/>
          <w:sz w:val="26"/>
          <w:szCs w:val="26"/>
          <w:rtl/>
        </w:rPr>
        <w:t xml:space="preserve">، 1/9 درصد (1 مورد) از مطب پزشک متخصص با اورژانس 115 به بیمارستان انتقال یافته </w:t>
      </w:r>
      <w:r w:rsidR="001D74FB" w:rsidRPr="00C01C5E">
        <w:rPr>
          <w:rFonts w:cs="B Mitra" w:hint="cs"/>
          <w:sz w:val="26"/>
          <w:szCs w:val="26"/>
          <w:rtl/>
        </w:rPr>
        <w:t>و</w:t>
      </w:r>
      <w:r w:rsidR="00FD2FA2" w:rsidRPr="00C01C5E">
        <w:rPr>
          <w:rFonts w:cs="B Mitra" w:hint="cs"/>
          <w:sz w:val="26"/>
          <w:szCs w:val="26"/>
          <w:rtl/>
        </w:rPr>
        <w:t xml:space="preserve"> </w:t>
      </w:r>
      <w:r w:rsidR="00246C64" w:rsidRPr="00C01C5E">
        <w:rPr>
          <w:rFonts w:cs="B Mitra" w:hint="cs"/>
          <w:sz w:val="26"/>
          <w:szCs w:val="26"/>
          <w:rtl/>
        </w:rPr>
        <w:t>6</w:t>
      </w:r>
      <w:r w:rsidR="00D209BF" w:rsidRPr="00C01C5E">
        <w:rPr>
          <w:rFonts w:cs="B Mitra" w:hint="cs"/>
          <w:sz w:val="26"/>
          <w:szCs w:val="26"/>
          <w:rtl/>
        </w:rPr>
        <w:t>/54</w:t>
      </w:r>
      <w:r w:rsidR="00BE47E6">
        <w:rPr>
          <w:rFonts w:cs="B Mitra" w:hint="cs"/>
          <w:sz w:val="26"/>
          <w:szCs w:val="26"/>
          <w:rtl/>
        </w:rPr>
        <w:t xml:space="preserve"> </w:t>
      </w:r>
      <w:r w:rsidR="00E64669" w:rsidRPr="00C01C5E">
        <w:rPr>
          <w:rFonts w:cs="B Mitra" w:hint="cs"/>
          <w:sz w:val="26"/>
          <w:szCs w:val="26"/>
          <w:rtl/>
        </w:rPr>
        <w:t>درصد (</w:t>
      </w:r>
      <w:r w:rsidR="0016297A" w:rsidRPr="00C01C5E">
        <w:rPr>
          <w:rFonts w:cs="B Mitra" w:hint="cs"/>
          <w:sz w:val="26"/>
          <w:szCs w:val="26"/>
          <w:rtl/>
        </w:rPr>
        <w:t>6</w:t>
      </w:r>
      <w:r w:rsidR="00FD2FA2" w:rsidRPr="00C01C5E">
        <w:rPr>
          <w:rFonts w:cs="B Mitra" w:hint="cs"/>
          <w:sz w:val="26"/>
          <w:szCs w:val="26"/>
          <w:rtl/>
        </w:rPr>
        <w:t xml:space="preserve"> مورد) ب</w:t>
      </w:r>
      <w:r w:rsidR="009F387E" w:rsidRPr="00C01C5E">
        <w:rPr>
          <w:rFonts w:cs="B Mitra" w:hint="cs"/>
          <w:sz w:val="26"/>
          <w:szCs w:val="26"/>
          <w:rtl/>
        </w:rPr>
        <w:t xml:space="preserve">ه </w:t>
      </w:r>
      <w:r w:rsidR="00FD2FA2" w:rsidRPr="00C01C5E">
        <w:rPr>
          <w:rFonts w:cs="B Mitra" w:hint="cs"/>
          <w:sz w:val="26"/>
          <w:szCs w:val="26"/>
          <w:rtl/>
        </w:rPr>
        <w:t>علت</w:t>
      </w:r>
      <w:r w:rsidRPr="00C01C5E">
        <w:rPr>
          <w:rFonts w:cs="B Mitra" w:hint="cs"/>
          <w:sz w:val="26"/>
          <w:szCs w:val="26"/>
          <w:rtl/>
        </w:rPr>
        <w:t xml:space="preserve"> بروز عارضه </w:t>
      </w:r>
      <w:r w:rsidR="008E122A" w:rsidRPr="00C01C5E">
        <w:rPr>
          <w:rFonts w:cs="B Mitra" w:hint="cs"/>
          <w:sz w:val="26"/>
          <w:szCs w:val="26"/>
          <w:rtl/>
        </w:rPr>
        <w:t>در بارداری</w:t>
      </w:r>
      <w:r w:rsidR="005F065C" w:rsidRPr="00C01C5E">
        <w:rPr>
          <w:rFonts w:cs="B Mitra" w:hint="cs"/>
          <w:sz w:val="26"/>
          <w:szCs w:val="26"/>
          <w:rtl/>
        </w:rPr>
        <w:t xml:space="preserve"> یا</w:t>
      </w:r>
      <w:r w:rsidR="004B3D5E" w:rsidRPr="00C01C5E">
        <w:rPr>
          <w:rFonts w:cs="B Mitra" w:hint="cs"/>
          <w:sz w:val="26"/>
          <w:szCs w:val="26"/>
          <w:rtl/>
        </w:rPr>
        <w:t xml:space="preserve"> پس از زایمان</w:t>
      </w:r>
      <w:r w:rsidR="00FD2FA2" w:rsidRPr="00C01C5E">
        <w:rPr>
          <w:rFonts w:cs="B Mitra" w:hint="cs"/>
          <w:sz w:val="26"/>
          <w:szCs w:val="26"/>
          <w:rtl/>
        </w:rPr>
        <w:t xml:space="preserve"> </w:t>
      </w:r>
      <w:r w:rsidRPr="00C01C5E">
        <w:rPr>
          <w:rFonts w:cs="B Mitra" w:hint="cs"/>
          <w:sz w:val="26"/>
          <w:szCs w:val="26"/>
          <w:rtl/>
        </w:rPr>
        <w:t xml:space="preserve">به بیمارستان مراجعه </w:t>
      </w:r>
      <w:r w:rsidR="004D4C9B">
        <w:rPr>
          <w:rFonts w:cs="B Mitra"/>
          <w:sz w:val="26"/>
          <w:szCs w:val="26"/>
          <w:rtl/>
        </w:rPr>
        <w:br/>
      </w:r>
      <w:r w:rsidRPr="00C01C5E">
        <w:rPr>
          <w:rFonts w:cs="B Mitra" w:hint="cs"/>
          <w:sz w:val="26"/>
          <w:szCs w:val="26"/>
          <w:rtl/>
        </w:rPr>
        <w:t>کرده</w:t>
      </w:r>
      <w:r w:rsidR="004D4C9B">
        <w:rPr>
          <w:rFonts w:cs="B Mitra" w:hint="cs"/>
          <w:sz w:val="26"/>
          <w:szCs w:val="26"/>
          <w:rtl/>
        </w:rPr>
        <w:t xml:space="preserve"> </w:t>
      </w:r>
      <w:r w:rsidRPr="00C01C5E">
        <w:rPr>
          <w:rFonts w:cs="B Mitra" w:hint="cs"/>
          <w:sz w:val="26"/>
          <w:szCs w:val="26"/>
          <w:rtl/>
        </w:rPr>
        <w:t xml:space="preserve">بودند. </w:t>
      </w:r>
    </w:p>
    <w:p w14:paraId="1EBCCD08" w14:textId="1F5510BB" w:rsidR="00507136" w:rsidRPr="004A6B12" w:rsidRDefault="006A0A82" w:rsidP="00F16E2E">
      <w:pPr>
        <w:pStyle w:val="Heading7"/>
        <w:spacing w:line="276" w:lineRule="auto"/>
        <w:ind w:left="0"/>
        <w:jc w:val="lowKashida"/>
        <w:rPr>
          <w:rFonts w:cs="B Titr"/>
          <w:sz w:val="24"/>
          <w:szCs w:val="24"/>
          <w:rtl/>
          <w:lang w:bidi="fa-IR"/>
        </w:rPr>
      </w:pPr>
      <w:r w:rsidRPr="004A6B12">
        <w:rPr>
          <w:rFonts w:cs="B Titr" w:hint="cs"/>
          <w:sz w:val="24"/>
          <w:szCs w:val="24"/>
          <w:rtl/>
          <w:lang w:bidi="fa-IR"/>
        </w:rPr>
        <w:t>ه</w:t>
      </w:r>
      <w:r w:rsidR="00797EA0" w:rsidRPr="004A6B12">
        <w:rPr>
          <w:rFonts w:cs="B Titr" w:hint="cs"/>
          <w:sz w:val="24"/>
          <w:szCs w:val="24"/>
          <w:rtl/>
          <w:lang w:bidi="fa-IR"/>
        </w:rPr>
        <w:t>) مشخصـات مرگ</w:t>
      </w:r>
    </w:p>
    <w:p w14:paraId="2FB3C4B6" w14:textId="0F432DA1" w:rsidR="006970B3" w:rsidRPr="004A6B12" w:rsidRDefault="004A6B12" w:rsidP="00211BED">
      <w:pPr>
        <w:numPr>
          <w:ilvl w:val="0"/>
          <w:numId w:val="6"/>
        </w:numPr>
        <w:tabs>
          <w:tab w:val="left" w:pos="140"/>
        </w:tabs>
        <w:bidi/>
        <w:spacing w:line="276" w:lineRule="auto"/>
        <w:jc w:val="lowKashida"/>
        <w:rPr>
          <w:rFonts w:cs="B Titr"/>
          <w:b/>
          <w:bCs/>
          <w:lang w:bidi="fa-IR"/>
        </w:rPr>
      </w:pPr>
      <w:r>
        <w:rPr>
          <w:rFonts w:cs="B Titr" w:hint="cs"/>
          <w:b/>
          <w:bCs/>
          <w:rtl/>
          <w:lang w:bidi="fa-IR"/>
        </w:rPr>
        <w:t>سن حاملگی در هنگام مرگ</w:t>
      </w:r>
      <w:r w:rsidRPr="00F16E2E">
        <w:rPr>
          <w:rFonts w:cs="B Titr" w:hint="cs"/>
          <w:b/>
          <w:bCs/>
          <w:rtl/>
          <w:lang w:bidi="fa-IR"/>
        </w:rPr>
        <w:t>:</w:t>
      </w:r>
      <w:r w:rsidR="005E3BB2" w:rsidRPr="004A6B12">
        <w:rPr>
          <w:rFonts w:cs="B Titr" w:hint="cs"/>
          <w:b/>
          <w:bCs/>
          <w:rtl/>
          <w:lang w:bidi="fa-IR"/>
        </w:rPr>
        <w:t xml:space="preserve"> </w:t>
      </w:r>
      <w:r w:rsidR="001405EE">
        <w:rPr>
          <w:rFonts w:cs="B Mitra" w:hint="cs"/>
          <w:sz w:val="26"/>
          <w:szCs w:val="26"/>
          <w:rtl/>
          <w:lang w:bidi="fa-IR"/>
        </w:rPr>
        <w:t>3</w:t>
      </w:r>
      <w:r w:rsidR="00C16903">
        <w:rPr>
          <w:rFonts w:cs="B Mitra" w:hint="cs"/>
          <w:sz w:val="26"/>
          <w:szCs w:val="26"/>
          <w:rtl/>
          <w:lang w:bidi="fa-IR"/>
        </w:rPr>
        <w:t>/27</w:t>
      </w:r>
      <w:r w:rsidR="00EB69CE" w:rsidRPr="004A6B12">
        <w:rPr>
          <w:rFonts w:cs="B Mitra" w:hint="cs"/>
          <w:sz w:val="26"/>
          <w:szCs w:val="26"/>
          <w:rtl/>
        </w:rPr>
        <w:t xml:space="preserve"> د</w:t>
      </w:r>
      <w:r w:rsidR="00B66944" w:rsidRPr="004A6B12">
        <w:rPr>
          <w:rFonts w:cs="B Mitra" w:hint="cs"/>
          <w:sz w:val="26"/>
          <w:szCs w:val="26"/>
          <w:rtl/>
        </w:rPr>
        <w:t>رصد</w:t>
      </w:r>
      <w:r w:rsidR="000D50FD" w:rsidRPr="004A6B12">
        <w:rPr>
          <w:rFonts w:cs="B Mitra" w:hint="cs"/>
          <w:sz w:val="26"/>
          <w:szCs w:val="26"/>
          <w:rtl/>
        </w:rPr>
        <w:t xml:space="preserve"> </w:t>
      </w:r>
      <w:r w:rsidR="00B860D6" w:rsidRPr="004A6B12">
        <w:rPr>
          <w:rFonts w:cs="B Mitra" w:hint="cs"/>
          <w:sz w:val="26"/>
          <w:szCs w:val="26"/>
          <w:rtl/>
        </w:rPr>
        <w:t>(</w:t>
      </w:r>
      <w:r w:rsidR="00C16903">
        <w:rPr>
          <w:rFonts w:cs="B Mitra" w:hint="cs"/>
          <w:sz w:val="26"/>
          <w:szCs w:val="26"/>
          <w:rtl/>
          <w:lang w:bidi="fa-IR"/>
        </w:rPr>
        <w:t>3</w:t>
      </w:r>
      <w:r w:rsidR="005E3BB2" w:rsidRPr="004A6B12">
        <w:rPr>
          <w:rFonts w:cs="B Mitra" w:hint="cs"/>
          <w:sz w:val="26"/>
          <w:szCs w:val="26"/>
          <w:rtl/>
          <w:lang w:bidi="fa-IR"/>
        </w:rPr>
        <w:t xml:space="preserve"> </w:t>
      </w:r>
      <w:r w:rsidR="00B860D6" w:rsidRPr="004A6B12">
        <w:rPr>
          <w:rFonts w:cs="B Mitra" w:hint="cs"/>
          <w:sz w:val="26"/>
          <w:szCs w:val="26"/>
          <w:rtl/>
        </w:rPr>
        <w:t xml:space="preserve">مورد) </w:t>
      </w:r>
      <w:r w:rsidR="00E04E44" w:rsidRPr="004A6B12">
        <w:rPr>
          <w:rFonts w:cs="B Mitra" w:hint="cs"/>
          <w:sz w:val="26"/>
          <w:szCs w:val="26"/>
          <w:rtl/>
        </w:rPr>
        <w:t xml:space="preserve">از </w:t>
      </w:r>
      <w:r w:rsidR="000E64E5" w:rsidRPr="004A6B12">
        <w:rPr>
          <w:rFonts w:cs="B Mitra" w:hint="cs"/>
          <w:sz w:val="26"/>
          <w:szCs w:val="26"/>
          <w:rtl/>
        </w:rPr>
        <w:t xml:space="preserve">مرگ ها در سه ماهه </w:t>
      </w:r>
      <w:r w:rsidR="000D50FD" w:rsidRPr="004A6B12">
        <w:rPr>
          <w:rFonts w:cs="B Mitra" w:hint="cs"/>
          <w:sz w:val="26"/>
          <w:szCs w:val="26"/>
          <w:rtl/>
        </w:rPr>
        <w:t>دوم</w:t>
      </w:r>
      <w:r w:rsidR="00E04E44" w:rsidRPr="004A6B12">
        <w:rPr>
          <w:rFonts w:cs="B Mitra" w:hint="cs"/>
          <w:sz w:val="26"/>
          <w:szCs w:val="26"/>
          <w:rtl/>
        </w:rPr>
        <w:t xml:space="preserve"> بارداری </w:t>
      </w:r>
      <w:r w:rsidR="005E3D66" w:rsidRPr="004A6B12">
        <w:rPr>
          <w:rFonts w:cs="B Mitra" w:hint="cs"/>
          <w:sz w:val="26"/>
          <w:szCs w:val="26"/>
          <w:rtl/>
        </w:rPr>
        <w:t>و</w:t>
      </w:r>
      <w:r w:rsidR="001405EE">
        <w:rPr>
          <w:rFonts w:cs="B Mitra" w:hint="cs"/>
          <w:sz w:val="26"/>
          <w:szCs w:val="26"/>
          <w:rtl/>
        </w:rPr>
        <w:t xml:space="preserve"> 7</w:t>
      </w:r>
      <w:r w:rsidR="00C16903">
        <w:rPr>
          <w:rFonts w:cs="B Mitra" w:hint="cs"/>
          <w:sz w:val="26"/>
          <w:szCs w:val="26"/>
          <w:rtl/>
        </w:rPr>
        <w:t>/72</w:t>
      </w:r>
      <w:r w:rsidR="00372FB6" w:rsidRPr="004A6B12">
        <w:rPr>
          <w:rFonts w:cs="B Mitra" w:hint="cs"/>
          <w:sz w:val="26"/>
          <w:szCs w:val="26"/>
          <w:rtl/>
        </w:rPr>
        <w:t>درصد (</w:t>
      </w:r>
      <w:r w:rsidR="00C16903">
        <w:rPr>
          <w:rFonts w:cs="B Mitra" w:hint="cs"/>
          <w:sz w:val="26"/>
          <w:szCs w:val="26"/>
          <w:rtl/>
        </w:rPr>
        <w:t>8</w:t>
      </w:r>
      <w:r w:rsidR="009937B3" w:rsidRPr="004A6B12">
        <w:rPr>
          <w:rFonts w:cs="B Mitra" w:hint="cs"/>
          <w:sz w:val="26"/>
          <w:szCs w:val="26"/>
          <w:rtl/>
        </w:rPr>
        <w:t xml:space="preserve"> </w:t>
      </w:r>
      <w:r w:rsidR="005E3D66" w:rsidRPr="004A6B12">
        <w:rPr>
          <w:rFonts w:cs="B Mitra" w:hint="cs"/>
          <w:sz w:val="26"/>
          <w:szCs w:val="26"/>
          <w:rtl/>
        </w:rPr>
        <w:t xml:space="preserve">مورد) </w:t>
      </w:r>
      <w:r w:rsidR="00797EA0" w:rsidRPr="004A6B12">
        <w:rPr>
          <w:rFonts w:cs="B Mitra" w:hint="cs"/>
          <w:sz w:val="26"/>
          <w:szCs w:val="26"/>
          <w:rtl/>
        </w:rPr>
        <w:t xml:space="preserve">در سه ماهه سوم اتفاق افتاده </w:t>
      </w:r>
      <w:r w:rsidR="001405EE">
        <w:rPr>
          <w:rFonts w:cs="B Mitra" w:hint="cs"/>
          <w:sz w:val="26"/>
          <w:szCs w:val="26"/>
          <w:rtl/>
        </w:rPr>
        <w:t>و در سه ماهه اول مرگ رخ نداده است</w:t>
      </w:r>
      <w:r w:rsidR="00797EA0" w:rsidRPr="004A6B12">
        <w:rPr>
          <w:rFonts w:cs="B Mitra" w:hint="cs"/>
          <w:sz w:val="26"/>
          <w:szCs w:val="26"/>
          <w:rtl/>
        </w:rPr>
        <w:t>. بررسی مرگ مادران در</w:t>
      </w:r>
      <w:r w:rsidR="00F225FC">
        <w:rPr>
          <w:rFonts w:cs="B Mitra" w:hint="cs"/>
          <w:sz w:val="26"/>
          <w:szCs w:val="26"/>
          <w:rtl/>
        </w:rPr>
        <w:t xml:space="preserve"> </w:t>
      </w:r>
      <w:r w:rsidR="00797EA0" w:rsidRPr="004A6B12">
        <w:rPr>
          <w:rFonts w:cs="B Mitra" w:hint="cs"/>
          <w:sz w:val="26"/>
          <w:szCs w:val="26"/>
          <w:rtl/>
        </w:rPr>
        <w:t xml:space="preserve">سال های گذشته نیز نشانگر وقوع اکثر مرگ ها </w:t>
      </w:r>
      <w:r w:rsidR="008E45F6" w:rsidRPr="004A6B12">
        <w:rPr>
          <w:rFonts w:cs="B Mitra" w:hint="cs"/>
          <w:sz w:val="26"/>
          <w:szCs w:val="26"/>
          <w:rtl/>
        </w:rPr>
        <w:t>در سه ماهه سوم بارداری می باشد.</w:t>
      </w:r>
    </w:p>
    <w:p w14:paraId="4709E338" w14:textId="483518FC" w:rsidR="003D599D" w:rsidRDefault="001405EE" w:rsidP="00211BED">
      <w:pPr>
        <w:tabs>
          <w:tab w:val="left" w:pos="140"/>
        </w:tabs>
        <w:bidi/>
        <w:spacing w:line="276" w:lineRule="auto"/>
        <w:ind w:left="-1"/>
        <w:jc w:val="lowKashida"/>
        <w:rPr>
          <w:rFonts w:cs="B Mitra"/>
          <w:sz w:val="26"/>
          <w:szCs w:val="26"/>
          <w:rtl/>
        </w:rPr>
      </w:pPr>
      <w:r>
        <w:rPr>
          <w:rFonts w:cs="B Mitra" w:hint="cs"/>
          <w:sz w:val="26"/>
          <w:szCs w:val="26"/>
          <w:rtl/>
        </w:rPr>
        <w:t>3</w:t>
      </w:r>
      <w:r w:rsidR="00C16903">
        <w:rPr>
          <w:rFonts w:cs="B Mitra" w:hint="cs"/>
          <w:sz w:val="26"/>
          <w:szCs w:val="26"/>
          <w:rtl/>
        </w:rPr>
        <w:t>/27</w:t>
      </w:r>
      <w:r w:rsidR="00403C6A" w:rsidRPr="00402FC4">
        <w:rPr>
          <w:rFonts w:cs="B Mitra" w:hint="cs"/>
          <w:sz w:val="26"/>
          <w:szCs w:val="26"/>
          <w:rtl/>
        </w:rPr>
        <w:t>درصد</w:t>
      </w:r>
      <w:r w:rsidR="00797EA0" w:rsidRPr="00F16E2E">
        <w:rPr>
          <w:rFonts w:cs="B Mitra" w:hint="cs"/>
          <w:sz w:val="26"/>
          <w:szCs w:val="26"/>
          <w:rtl/>
        </w:rPr>
        <w:t xml:space="preserve"> (</w:t>
      </w:r>
      <w:r w:rsidR="00C16903">
        <w:rPr>
          <w:rFonts w:cs="B Mitra" w:hint="cs"/>
          <w:sz w:val="26"/>
          <w:szCs w:val="26"/>
          <w:rtl/>
        </w:rPr>
        <w:t>3</w:t>
      </w:r>
      <w:r w:rsidR="00797EA0" w:rsidRPr="00F16E2E">
        <w:rPr>
          <w:rFonts w:cs="B Mitra" w:hint="cs"/>
          <w:sz w:val="26"/>
          <w:szCs w:val="26"/>
          <w:rtl/>
        </w:rPr>
        <w:t>مورد</w:t>
      </w:r>
      <w:r w:rsidR="00797EA0" w:rsidRPr="0033713C">
        <w:rPr>
          <w:rFonts w:cs="B Mitra" w:hint="cs"/>
          <w:sz w:val="26"/>
          <w:szCs w:val="26"/>
          <w:rtl/>
        </w:rPr>
        <w:t>) از مادران در هنگام فوت، سن حاملگی ترم داشتند که در مقایسه با سال گذشته</w:t>
      </w:r>
      <w:r w:rsidR="00372FB6" w:rsidRPr="0033713C">
        <w:rPr>
          <w:rFonts w:cs="B Mitra" w:hint="cs"/>
          <w:sz w:val="26"/>
          <w:szCs w:val="26"/>
          <w:rtl/>
        </w:rPr>
        <w:t xml:space="preserve"> </w:t>
      </w:r>
      <w:r w:rsidR="00C16903">
        <w:rPr>
          <w:rFonts w:cs="B Mitra" w:hint="cs"/>
          <w:sz w:val="26"/>
          <w:szCs w:val="26"/>
          <w:rtl/>
        </w:rPr>
        <w:t>افزایش</w:t>
      </w:r>
      <w:r w:rsidR="00723C8F" w:rsidRPr="0033713C">
        <w:rPr>
          <w:rFonts w:cs="B Mitra" w:hint="cs"/>
          <w:sz w:val="26"/>
          <w:szCs w:val="26"/>
          <w:rtl/>
        </w:rPr>
        <w:t xml:space="preserve"> یافته</w:t>
      </w:r>
      <w:r w:rsidR="00797EA0" w:rsidRPr="0033713C">
        <w:rPr>
          <w:rFonts w:cs="B Mitra" w:hint="cs"/>
          <w:sz w:val="26"/>
          <w:szCs w:val="26"/>
          <w:rtl/>
        </w:rPr>
        <w:t xml:space="preserve"> است</w:t>
      </w:r>
      <w:r w:rsidR="005C0B16">
        <w:rPr>
          <w:rFonts w:cs="B Mitra" w:hint="cs"/>
          <w:sz w:val="26"/>
          <w:szCs w:val="26"/>
          <w:rtl/>
        </w:rPr>
        <w:t>.</w:t>
      </w:r>
    </w:p>
    <w:p w14:paraId="7670F098" w14:textId="262F1CF4" w:rsidR="00B11CA3" w:rsidRDefault="00896BD0" w:rsidP="007E15DC">
      <w:pPr>
        <w:tabs>
          <w:tab w:val="left" w:pos="140"/>
        </w:tabs>
        <w:bidi/>
        <w:spacing w:line="276" w:lineRule="auto"/>
        <w:ind w:left="-1"/>
        <w:jc w:val="lowKashida"/>
        <w:rPr>
          <w:rFonts w:cs="B Mitra"/>
          <w:sz w:val="26"/>
          <w:szCs w:val="26"/>
          <w:rtl/>
          <w:lang w:bidi="fa-IR"/>
        </w:rPr>
      </w:pPr>
      <w:r w:rsidRPr="00AD7956">
        <w:rPr>
          <w:rFonts w:cs="B Mitra" w:hint="cs"/>
          <w:sz w:val="26"/>
          <w:szCs w:val="26"/>
          <w:rtl/>
          <w:lang w:bidi="fa-IR"/>
        </w:rPr>
        <w:t xml:space="preserve">بر اساس گزارش دانشگاهی سال </w:t>
      </w:r>
      <w:r w:rsidR="007E15DC" w:rsidRPr="00AD7956">
        <w:rPr>
          <w:rFonts w:cs="B Mitra" w:hint="cs"/>
          <w:sz w:val="26"/>
          <w:szCs w:val="26"/>
          <w:rtl/>
          <w:lang w:bidi="fa-IR"/>
        </w:rPr>
        <w:t>1401</w:t>
      </w:r>
      <w:r w:rsidRPr="00AD7956">
        <w:rPr>
          <w:rFonts w:cs="B Mitra" w:hint="cs"/>
          <w:sz w:val="26"/>
          <w:szCs w:val="26"/>
          <w:rtl/>
          <w:lang w:bidi="fa-IR"/>
        </w:rPr>
        <w:t xml:space="preserve"> سامانه ایمان، </w:t>
      </w:r>
      <w:r w:rsidR="007E15DC" w:rsidRPr="00AD7956">
        <w:rPr>
          <w:rFonts w:cs="B Mitra" w:hint="cs"/>
          <w:sz w:val="26"/>
          <w:szCs w:val="26"/>
          <w:rtl/>
          <w:lang w:bidi="fa-IR"/>
        </w:rPr>
        <w:t>25</w:t>
      </w:r>
      <w:r w:rsidR="002004BC" w:rsidRPr="00AD7956">
        <w:rPr>
          <w:rFonts w:cs="B Mitra" w:hint="cs"/>
          <w:sz w:val="26"/>
          <w:szCs w:val="26"/>
          <w:rtl/>
          <w:lang w:bidi="fa-IR"/>
        </w:rPr>
        <w:t>/8</w:t>
      </w:r>
      <w:r w:rsidR="007E15DC" w:rsidRPr="00AD7956">
        <w:rPr>
          <w:rFonts w:cs="B Mitra" w:hint="cs"/>
          <w:sz w:val="26"/>
          <w:szCs w:val="26"/>
          <w:rtl/>
          <w:lang w:bidi="fa-IR"/>
        </w:rPr>
        <w:t>8</w:t>
      </w:r>
      <w:r w:rsidRPr="00AD7956">
        <w:rPr>
          <w:rFonts w:cs="B Mitra" w:hint="cs"/>
          <w:sz w:val="26"/>
          <w:szCs w:val="26"/>
          <w:rtl/>
          <w:lang w:bidi="fa-IR"/>
        </w:rPr>
        <w:t xml:space="preserve"> درصد از زایمان های انجام شده بالاتر از 37 هفته</w:t>
      </w:r>
      <w:r w:rsidR="007E15DC" w:rsidRPr="00AD7956">
        <w:rPr>
          <w:rFonts w:cs="B Mitra" w:hint="cs"/>
          <w:sz w:val="26"/>
          <w:szCs w:val="26"/>
          <w:rtl/>
          <w:lang w:bidi="fa-IR"/>
        </w:rPr>
        <w:t xml:space="preserve"> و حدود 75/11</w:t>
      </w:r>
      <w:r w:rsidR="002004BC" w:rsidRPr="00AD7956">
        <w:rPr>
          <w:rFonts w:cs="B Mitra" w:hint="cs"/>
          <w:sz w:val="26"/>
          <w:szCs w:val="26"/>
          <w:rtl/>
          <w:lang w:bidi="fa-IR"/>
        </w:rPr>
        <w:t xml:space="preserve"> </w:t>
      </w:r>
      <w:r w:rsidR="001D773D" w:rsidRPr="00AD7956">
        <w:rPr>
          <w:rFonts w:cs="B Mitra" w:hint="cs"/>
          <w:sz w:val="26"/>
          <w:szCs w:val="26"/>
          <w:rtl/>
          <w:lang w:bidi="fa-IR"/>
        </w:rPr>
        <w:t xml:space="preserve">درصد از زایمان ها </w:t>
      </w:r>
      <w:r w:rsidR="002004BC" w:rsidRPr="00AD7956">
        <w:rPr>
          <w:rFonts w:cs="B Mitra" w:hint="cs"/>
          <w:sz w:val="26"/>
          <w:szCs w:val="26"/>
          <w:rtl/>
          <w:lang w:bidi="fa-IR"/>
        </w:rPr>
        <w:t xml:space="preserve">قبل از 37 هفته بارداری اتفاق افتاده </w:t>
      </w:r>
      <w:r w:rsidR="00211BED">
        <w:rPr>
          <w:rFonts w:cs="B Mitra" w:hint="cs"/>
          <w:sz w:val="26"/>
          <w:szCs w:val="26"/>
          <w:rtl/>
          <w:lang w:bidi="fa-IR"/>
        </w:rPr>
        <w:t>است</w:t>
      </w:r>
      <w:r w:rsidR="00211BED">
        <w:rPr>
          <w:rFonts w:cs="B Mitra" w:hint="cs"/>
          <w:sz w:val="28"/>
          <w:szCs w:val="28"/>
          <w:vertAlign w:val="superscript"/>
          <w:rtl/>
        </w:rPr>
        <w:t>3</w:t>
      </w:r>
      <w:r w:rsidR="00211BED" w:rsidRPr="00892DE8">
        <w:rPr>
          <w:rFonts w:cs="B Mitra" w:hint="cs"/>
          <w:sz w:val="26"/>
          <w:szCs w:val="26"/>
          <w:rtl/>
        </w:rPr>
        <w:t>.</w:t>
      </w:r>
    </w:p>
    <w:p w14:paraId="057442A0" w14:textId="77777777" w:rsidR="00B11CA3" w:rsidRPr="004A6B12" w:rsidRDefault="00B11CA3" w:rsidP="00B11CA3">
      <w:pPr>
        <w:tabs>
          <w:tab w:val="left" w:pos="140"/>
        </w:tabs>
        <w:bidi/>
        <w:spacing w:line="276" w:lineRule="auto"/>
        <w:ind w:left="-1"/>
        <w:jc w:val="lowKashida"/>
        <w:rPr>
          <w:rFonts w:cs="B Mitra"/>
          <w:sz w:val="26"/>
          <w:szCs w:val="26"/>
        </w:rPr>
      </w:pPr>
    </w:p>
    <w:p w14:paraId="60C9F8BE" w14:textId="7CA48DFD" w:rsidR="00B82970" w:rsidRDefault="00B82970" w:rsidP="00416CAB">
      <w:pPr>
        <w:numPr>
          <w:ilvl w:val="0"/>
          <w:numId w:val="6"/>
        </w:numPr>
        <w:tabs>
          <w:tab w:val="left" w:pos="0"/>
          <w:tab w:val="left" w:pos="140"/>
        </w:tabs>
        <w:bidi/>
        <w:spacing w:line="276" w:lineRule="auto"/>
        <w:ind w:left="-1"/>
        <w:jc w:val="lowKashida"/>
        <w:rPr>
          <w:rFonts w:cs="B Mitra"/>
          <w:sz w:val="26"/>
          <w:szCs w:val="26"/>
        </w:rPr>
      </w:pPr>
      <w:r w:rsidRPr="00F16E2E">
        <w:rPr>
          <w:rFonts w:cs="B Titr" w:hint="cs"/>
          <w:b/>
          <w:bCs/>
          <w:rtl/>
          <w:lang w:bidi="fa-IR"/>
        </w:rPr>
        <w:t xml:space="preserve"> </w:t>
      </w:r>
      <w:r w:rsidR="00C40498" w:rsidRPr="00F16E2E">
        <w:rPr>
          <w:rFonts w:cs="B Titr" w:hint="cs"/>
          <w:b/>
          <w:bCs/>
          <w:rtl/>
          <w:lang w:bidi="fa-IR"/>
        </w:rPr>
        <w:t>مقطع فوت</w:t>
      </w:r>
      <w:r w:rsidR="00C40498" w:rsidRPr="00F16E2E">
        <w:rPr>
          <w:rFonts w:cs="B Mitra" w:hint="cs"/>
          <w:sz w:val="26"/>
          <w:szCs w:val="26"/>
          <w:rtl/>
        </w:rPr>
        <w:t xml:space="preserve">: </w:t>
      </w:r>
      <w:r w:rsidR="001405EE">
        <w:rPr>
          <w:rFonts w:cs="B Mitra" w:hint="cs"/>
          <w:sz w:val="26"/>
          <w:szCs w:val="26"/>
          <w:rtl/>
        </w:rPr>
        <w:t>3</w:t>
      </w:r>
      <w:r w:rsidR="00C16903">
        <w:rPr>
          <w:rFonts w:cs="B Mitra" w:hint="cs"/>
          <w:sz w:val="26"/>
          <w:szCs w:val="26"/>
          <w:rtl/>
        </w:rPr>
        <w:t>/27</w:t>
      </w:r>
      <w:r w:rsidR="00F41303">
        <w:rPr>
          <w:rFonts w:cs="B Mitra" w:hint="cs"/>
          <w:sz w:val="26"/>
          <w:szCs w:val="26"/>
          <w:rtl/>
        </w:rPr>
        <w:t xml:space="preserve"> د</w:t>
      </w:r>
      <w:r w:rsidRPr="00F16E2E">
        <w:rPr>
          <w:rFonts w:cs="B Mitra" w:hint="cs"/>
          <w:sz w:val="26"/>
          <w:szCs w:val="26"/>
          <w:rtl/>
        </w:rPr>
        <w:t>رصد (</w:t>
      </w:r>
      <w:r w:rsidR="00C16903">
        <w:rPr>
          <w:rFonts w:cs="B Mitra" w:hint="cs"/>
          <w:sz w:val="26"/>
          <w:szCs w:val="26"/>
          <w:rtl/>
        </w:rPr>
        <w:t>3</w:t>
      </w:r>
      <w:r w:rsidRPr="00F16E2E">
        <w:rPr>
          <w:rFonts w:cs="B Mitra" w:hint="cs"/>
          <w:sz w:val="26"/>
          <w:szCs w:val="26"/>
          <w:rtl/>
        </w:rPr>
        <w:t xml:space="preserve"> مورد) از </w:t>
      </w:r>
      <w:r w:rsidR="00F41303">
        <w:rPr>
          <w:rFonts w:cs="B Mitra" w:hint="cs"/>
          <w:sz w:val="26"/>
          <w:szCs w:val="26"/>
          <w:rtl/>
        </w:rPr>
        <w:t>مادران فوت شده در دوران بارداري</w:t>
      </w:r>
      <w:r w:rsidR="0016176D">
        <w:rPr>
          <w:rFonts w:cs="B Mitra" w:hint="cs"/>
          <w:sz w:val="26"/>
          <w:szCs w:val="26"/>
          <w:rtl/>
        </w:rPr>
        <w:t xml:space="preserve"> و</w:t>
      </w:r>
      <w:r w:rsidR="0016176D" w:rsidRPr="00F16E2E">
        <w:rPr>
          <w:rFonts w:cs="B Mitra" w:hint="cs"/>
          <w:sz w:val="26"/>
          <w:szCs w:val="26"/>
          <w:rtl/>
        </w:rPr>
        <w:t xml:space="preserve"> </w:t>
      </w:r>
      <w:r w:rsidR="001405EE">
        <w:rPr>
          <w:rFonts w:cs="B Mitra" w:hint="cs"/>
          <w:sz w:val="26"/>
          <w:szCs w:val="26"/>
          <w:rtl/>
        </w:rPr>
        <w:t>7</w:t>
      </w:r>
      <w:r w:rsidR="005C7B4D">
        <w:rPr>
          <w:rFonts w:cs="B Mitra" w:hint="cs"/>
          <w:sz w:val="26"/>
          <w:szCs w:val="26"/>
          <w:rtl/>
        </w:rPr>
        <w:t>/72</w:t>
      </w:r>
      <w:r w:rsidRPr="00F16E2E">
        <w:rPr>
          <w:rFonts w:cs="B Mitra" w:hint="cs"/>
          <w:sz w:val="26"/>
          <w:szCs w:val="26"/>
          <w:rtl/>
        </w:rPr>
        <w:t xml:space="preserve"> درصد </w:t>
      </w:r>
      <w:r w:rsidR="0016176D" w:rsidRPr="00F16E2E">
        <w:rPr>
          <w:rFonts w:cs="B Mitra" w:hint="cs"/>
          <w:sz w:val="26"/>
          <w:szCs w:val="26"/>
          <w:rtl/>
        </w:rPr>
        <w:t>(</w:t>
      </w:r>
      <w:r w:rsidR="005C7B4D">
        <w:rPr>
          <w:rFonts w:cs="B Mitra" w:hint="cs"/>
          <w:sz w:val="26"/>
          <w:szCs w:val="26"/>
          <w:rtl/>
        </w:rPr>
        <w:t xml:space="preserve">8 </w:t>
      </w:r>
      <w:r w:rsidR="0016176D" w:rsidRPr="00F16E2E">
        <w:rPr>
          <w:rFonts w:cs="B Mitra" w:hint="cs"/>
          <w:sz w:val="26"/>
          <w:szCs w:val="26"/>
          <w:rtl/>
        </w:rPr>
        <w:t xml:space="preserve">مورد) </w:t>
      </w:r>
      <w:r w:rsidRPr="00F16E2E">
        <w:rPr>
          <w:rFonts w:cs="B Mitra" w:hint="cs"/>
          <w:sz w:val="26"/>
          <w:szCs w:val="26"/>
          <w:rtl/>
        </w:rPr>
        <w:t xml:space="preserve">پس از </w:t>
      </w:r>
      <w:r w:rsidRPr="00416CAB">
        <w:rPr>
          <w:rFonts w:cs="B Mitra" w:hint="cs"/>
          <w:sz w:val="26"/>
          <w:szCs w:val="26"/>
          <w:rtl/>
        </w:rPr>
        <w:t>سقط</w:t>
      </w:r>
      <w:r w:rsidR="00416CAB" w:rsidRPr="00F16E2E">
        <w:rPr>
          <w:rFonts w:cs="B Mitra" w:hint="cs"/>
          <w:sz w:val="26"/>
          <w:szCs w:val="26"/>
          <w:rtl/>
        </w:rPr>
        <w:t xml:space="preserve"> </w:t>
      </w:r>
      <w:r w:rsidR="00D22377">
        <w:rPr>
          <w:rFonts w:cs="B Mitra" w:hint="cs"/>
          <w:sz w:val="26"/>
          <w:szCs w:val="26"/>
          <w:rtl/>
        </w:rPr>
        <w:t>و</w:t>
      </w:r>
      <w:r w:rsidRPr="00F16E2E">
        <w:rPr>
          <w:rFonts w:cs="B Mitra" w:hint="cs"/>
          <w:sz w:val="26"/>
          <w:szCs w:val="26"/>
          <w:rtl/>
        </w:rPr>
        <w:t xml:space="preserve"> زایمان فوت </w:t>
      </w:r>
      <w:r w:rsidRPr="00A14D3C">
        <w:rPr>
          <w:rFonts w:cs="B Mitra" w:hint="cs"/>
          <w:sz w:val="26"/>
          <w:szCs w:val="26"/>
          <w:rtl/>
        </w:rPr>
        <w:t>نموده اند.</w:t>
      </w:r>
      <w:r w:rsidRPr="00F16E2E">
        <w:rPr>
          <w:rFonts w:cs="B Mitra" w:hint="cs"/>
          <w:sz w:val="26"/>
          <w:szCs w:val="26"/>
          <w:rtl/>
        </w:rPr>
        <w:t xml:space="preserve"> </w:t>
      </w:r>
    </w:p>
    <w:p w14:paraId="6EEFECF0" w14:textId="172F499D" w:rsidR="00B11CA3" w:rsidRDefault="00907B9E" w:rsidP="008816F6">
      <w:pPr>
        <w:tabs>
          <w:tab w:val="left" w:pos="140"/>
        </w:tabs>
        <w:bidi/>
        <w:spacing w:line="276" w:lineRule="auto"/>
        <w:jc w:val="center"/>
        <w:rPr>
          <w:rFonts w:cs="B Mitra"/>
          <w:noProof/>
          <w:sz w:val="26"/>
          <w:szCs w:val="26"/>
          <w:rtl/>
        </w:rPr>
      </w:pPr>
      <w:r>
        <w:rPr>
          <w:noProof/>
        </w:rPr>
        <w:drawing>
          <wp:inline distT="0" distB="0" distL="0" distR="0" wp14:anchorId="0C27BE3E" wp14:editId="3C0AFA26">
            <wp:extent cx="6096000" cy="1676400"/>
            <wp:effectExtent l="0" t="0" r="0" b="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3E266132" w14:textId="2E8AED52" w:rsidR="003E0E3D" w:rsidRPr="00F16E2E" w:rsidRDefault="003E0E3D" w:rsidP="003E0E3D">
      <w:pPr>
        <w:tabs>
          <w:tab w:val="left" w:pos="140"/>
        </w:tabs>
        <w:bidi/>
        <w:spacing w:line="276" w:lineRule="auto"/>
        <w:jc w:val="lowKashida"/>
        <w:rPr>
          <w:rFonts w:cs="B Mitra"/>
          <w:sz w:val="26"/>
          <w:szCs w:val="26"/>
        </w:rPr>
      </w:pPr>
    </w:p>
    <w:p w14:paraId="685C4FA6" w14:textId="53395511" w:rsidR="00230088" w:rsidRPr="00F16E2E" w:rsidRDefault="007F5BCD" w:rsidP="00A560E0">
      <w:pPr>
        <w:numPr>
          <w:ilvl w:val="0"/>
          <w:numId w:val="6"/>
        </w:numPr>
        <w:bidi/>
        <w:spacing w:line="276" w:lineRule="auto"/>
        <w:jc w:val="both"/>
        <w:rPr>
          <w:rFonts w:cs="B Mitra"/>
          <w:sz w:val="26"/>
          <w:szCs w:val="26"/>
        </w:rPr>
      </w:pPr>
      <w:r>
        <w:rPr>
          <w:rFonts w:cs="B Titr" w:hint="cs"/>
          <w:b/>
          <w:bCs/>
          <w:rtl/>
          <w:lang w:bidi="fa-IR"/>
        </w:rPr>
        <w:lastRenderedPageBreak/>
        <w:t xml:space="preserve"> </w:t>
      </w:r>
      <w:r w:rsidR="00C40498" w:rsidRPr="00F16E2E">
        <w:rPr>
          <w:rFonts w:cs="B Titr" w:hint="cs"/>
          <w:b/>
          <w:bCs/>
          <w:rtl/>
          <w:lang w:bidi="fa-IR"/>
        </w:rPr>
        <w:t>محل فوت</w:t>
      </w:r>
      <w:r w:rsidR="00402FC4">
        <w:rPr>
          <w:rFonts w:cs="B Titr" w:hint="cs"/>
          <w:b/>
          <w:bCs/>
          <w:rtl/>
          <w:lang w:bidi="fa-IR"/>
        </w:rPr>
        <w:t xml:space="preserve">: </w:t>
      </w:r>
      <w:r w:rsidR="00A560E0" w:rsidRPr="00F16E2E">
        <w:rPr>
          <w:rFonts w:cs="B Mitra" w:hint="cs"/>
          <w:sz w:val="26"/>
          <w:szCs w:val="26"/>
          <w:rtl/>
        </w:rPr>
        <w:t>1 مورد (</w:t>
      </w:r>
      <w:r w:rsidR="00A560E0">
        <w:rPr>
          <w:rFonts w:cs="B Mitra" w:hint="cs"/>
          <w:sz w:val="26"/>
          <w:szCs w:val="26"/>
          <w:rtl/>
        </w:rPr>
        <w:t xml:space="preserve">1/9 </w:t>
      </w:r>
      <w:r w:rsidR="00A560E0" w:rsidRPr="00F16E2E">
        <w:rPr>
          <w:rFonts w:cs="B Mitra" w:hint="cs"/>
          <w:sz w:val="26"/>
          <w:szCs w:val="26"/>
          <w:rtl/>
        </w:rPr>
        <w:t xml:space="preserve">درصد) در </w:t>
      </w:r>
      <w:r w:rsidR="00A560E0">
        <w:rPr>
          <w:rFonts w:cs="B Mitra" w:hint="cs"/>
          <w:sz w:val="26"/>
          <w:szCs w:val="26"/>
          <w:rtl/>
        </w:rPr>
        <w:t>مرکز خدمات جامع سلامت شبانه روزی، 2</w:t>
      </w:r>
      <w:r w:rsidR="00A560E0" w:rsidRPr="00F16E2E">
        <w:rPr>
          <w:rFonts w:cs="B Mitra" w:hint="cs"/>
          <w:sz w:val="26"/>
          <w:szCs w:val="26"/>
          <w:rtl/>
        </w:rPr>
        <w:t xml:space="preserve"> مورد (</w:t>
      </w:r>
      <w:r w:rsidR="00A560E0">
        <w:rPr>
          <w:rFonts w:cs="B Mitra" w:hint="cs"/>
          <w:sz w:val="26"/>
          <w:szCs w:val="26"/>
          <w:rtl/>
        </w:rPr>
        <w:t xml:space="preserve">2/18 </w:t>
      </w:r>
      <w:r w:rsidR="00A560E0" w:rsidRPr="00F16E2E">
        <w:rPr>
          <w:rFonts w:cs="B Mitra" w:hint="cs"/>
          <w:sz w:val="26"/>
          <w:szCs w:val="26"/>
          <w:rtl/>
        </w:rPr>
        <w:t xml:space="preserve">درصد) در </w:t>
      </w:r>
      <w:r w:rsidR="00A560E0">
        <w:rPr>
          <w:rFonts w:cs="B Mitra" w:hint="cs"/>
          <w:sz w:val="26"/>
          <w:szCs w:val="26"/>
          <w:rtl/>
        </w:rPr>
        <w:t xml:space="preserve">منزل </w:t>
      </w:r>
      <w:r w:rsidR="00A560E0" w:rsidRPr="007E480E">
        <w:rPr>
          <w:rFonts w:cs="B Mitra" w:hint="cs"/>
          <w:sz w:val="26"/>
          <w:szCs w:val="26"/>
          <w:rtl/>
        </w:rPr>
        <w:t>فوت</w:t>
      </w:r>
      <w:r w:rsidR="00A560E0">
        <w:rPr>
          <w:rFonts w:cs="B Mitra" w:hint="cs"/>
          <w:sz w:val="26"/>
          <w:szCs w:val="26"/>
          <w:rtl/>
        </w:rPr>
        <w:t xml:space="preserve"> شده و </w:t>
      </w:r>
      <w:r w:rsidR="00EA3936">
        <w:rPr>
          <w:rFonts w:cs="B Mitra" w:hint="cs"/>
          <w:sz w:val="26"/>
          <w:szCs w:val="26"/>
          <w:rtl/>
        </w:rPr>
        <w:t>8</w:t>
      </w:r>
      <w:r w:rsidR="00230088" w:rsidRPr="00F16E2E">
        <w:rPr>
          <w:rFonts w:cs="B Mitra" w:hint="cs"/>
          <w:sz w:val="26"/>
          <w:szCs w:val="26"/>
          <w:rtl/>
        </w:rPr>
        <w:t xml:space="preserve"> مورد (</w:t>
      </w:r>
      <w:r w:rsidR="000C1B7A">
        <w:rPr>
          <w:rFonts w:cs="B Mitra" w:hint="cs"/>
          <w:sz w:val="26"/>
          <w:szCs w:val="26"/>
          <w:rtl/>
        </w:rPr>
        <w:t>7</w:t>
      </w:r>
      <w:r w:rsidR="00EA3936">
        <w:rPr>
          <w:rFonts w:cs="B Mitra" w:hint="cs"/>
          <w:sz w:val="26"/>
          <w:szCs w:val="26"/>
          <w:rtl/>
        </w:rPr>
        <w:t>/72</w:t>
      </w:r>
      <w:r w:rsidR="00C40498" w:rsidRPr="00F16E2E">
        <w:rPr>
          <w:rFonts w:cs="B Mitra" w:hint="cs"/>
          <w:sz w:val="26"/>
          <w:szCs w:val="26"/>
          <w:rtl/>
        </w:rPr>
        <w:t>درصد) مرگ ها</w:t>
      </w:r>
      <w:r w:rsidR="00230088" w:rsidRPr="00F16E2E">
        <w:rPr>
          <w:rFonts w:cs="B Mitra" w:hint="cs"/>
          <w:sz w:val="26"/>
          <w:szCs w:val="26"/>
          <w:rtl/>
        </w:rPr>
        <w:t xml:space="preserve"> در بیمارستان رخ داده، </w:t>
      </w:r>
      <w:r w:rsidR="00C40498" w:rsidRPr="007E480E">
        <w:rPr>
          <w:rFonts w:cs="B Mitra" w:hint="cs"/>
          <w:sz w:val="26"/>
          <w:szCs w:val="26"/>
          <w:rtl/>
        </w:rPr>
        <w:t>است.</w:t>
      </w:r>
    </w:p>
    <w:p w14:paraId="00B0A9BB" w14:textId="7168FB0E" w:rsidR="00BE7942" w:rsidRDefault="00FC6BEE" w:rsidP="004E5A18">
      <w:pPr>
        <w:tabs>
          <w:tab w:val="left" w:pos="0"/>
        </w:tabs>
        <w:bidi/>
        <w:spacing w:line="276" w:lineRule="auto"/>
        <w:jc w:val="both"/>
        <w:rPr>
          <w:rFonts w:cs="B Mitra"/>
          <w:sz w:val="26"/>
          <w:szCs w:val="26"/>
        </w:rPr>
      </w:pPr>
      <w:r>
        <w:rPr>
          <w:rFonts w:cs="B Mitra" w:hint="cs"/>
          <w:sz w:val="26"/>
          <w:szCs w:val="26"/>
          <w:rtl/>
        </w:rPr>
        <w:t>از موارد فوت شده در بیمارستان</w:t>
      </w:r>
      <w:r w:rsidR="00230088" w:rsidRPr="00F16E2E">
        <w:rPr>
          <w:rFonts w:cs="B Mitra" w:hint="cs"/>
          <w:sz w:val="26"/>
          <w:szCs w:val="26"/>
          <w:rtl/>
        </w:rPr>
        <w:t xml:space="preserve"> </w:t>
      </w:r>
      <w:r w:rsidR="00EB577B">
        <w:rPr>
          <w:rFonts w:cs="B Mitra" w:hint="cs"/>
          <w:sz w:val="26"/>
          <w:szCs w:val="26"/>
          <w:rtl/>
        </w:rPr>
        <w:t>4</w:t>
      </w:r>
      <w:r w:rsidR="00C40498" w:rsidRPr="00F16E2E">
        <w:rPr>
          <w:rFonts w:cs="B Mitra" w:hint="cs"/>
          <w:sz w:val="26"/>
          <w:szCs w:val="26"/>
          <w:rtl/>
        </w:rPr>
        <w:t xml:space="preserve"> مورد (</w:t>
      </w:r>
      <w:r w:rsidR="004E5A18">
        <w:rPr>
          <w:rFonts w:cs="B Mitra" w:hint="cs"/>
          <w:sz w:val="26"/>
          <w:szCs w:val="26"/>
          <w:rtl/>
        </w:rPr>
        <w:t>50</w:t>
      </w:r>
      <w:r w:rsidR="00C40498" w:rsidRPr="00F16E2E">
        <w:rPr>
          <w:rFonts w:cs="B Mitra" w:hint="cs"/>
          <w:sz w:val="26"/>
          <w:szCs w:val="26"/>
          <w:rtl/>
        </w:rPr>
        <w:t xml:space="preserve"> درصد) در بيمارستان فوق تخصصی مرکز استان</w:t>
      </w:r>
      <w:r w:rsidR="008D3C8F">
        <w:rPr>
          <w:rFonts w:cs="B Mitra" w:hint="cs"/>
          <w:sz w:val="26"/>
          <w:szCs w:val="26"/>
          <w:rtl/>
        </w:rPr>
        <w:t xml:space="preserve">، </w:t>
      </w:r>
      <w:r>
        <w:rPr>
          <w:rFonts w:cs="B Mitra" w:hint="cs"/>
          <w:sz w:val="26"/>
          <w:szCs w:val="26"/>
          <w:rtl/>
        </w:rPr>
        <w:t>2 مورد (</w:t>
      </w:r>
      <w:r w:rsidR="004E5A18">
        <w:rPr>
          <w:rFonts w:cs="B Mitra" w:hint="cs"/>
          <w:sz w:val="26"/>
          <w:szCs w:val="26"/>
          <w:rtl/>
        </w:rPr>
        <w:t>25</w:t>
      </w:r>
      <w:r w:rsidR="00AF6324">
        <w:rPr>
          <w:rFonts w:cs="B Mitra" w:hint="cs"/>
          <w:sz w:val="26"/>
          <w:szCs w:val="26"/>
          <w:rtl/>
        </w:rPr>
        <w:t xml:space="preserve"> درصد) در بیمارستان </w:t>
      </w:r>
      <w:r w:rsidR="008D3C8F">
        <w:rPr>
          <w:rFonts w:cs="B Mitra" w:hint="cs"/>
          <w:sz w:val="26"/>
          <w:szCs w:val="26"/>
          <w:rtl/>
        </w:rPr>
        <w:t xml:space="preserve">های </w:t>
      </w:r>
      <w:r w:rsidR="004323EB">
        <w:rPr>
          <w:rFonts w:cs="B Mitra" w:hint="cs"/>
          <w:sz w:val="26"/>
          <w:szCs w:val="26"/>
          <w:rtl/>
        </w:rPr>
        <w:t xml:space="preserve">فوق </w:t>
      </w:r>
      <w:r w:rsidR="00AF6324">
        <w:rPr>
          <w:rFonts w:cs="B Mitra" w:hint="cs"/>
          <w:sz w:val="26"/>
          <w:szCs w:val="26"/>
          <w:rtl/>
        </w:rPr>
        <w:t>تخصصی استان دیگر،</w:t>
      </w:r>
      <w:r w:rsidR="007E480E">
        <w:rPr>
          <w:rFonts w:cs="B Mitra" w:hint="cs"/>
          <w:sz w:val="26"/>
          <w:szCs w:val="26"/>
          <w:rtl/>
        </w:rPr>
        <w:t xml:space="preserve"> </w:t>
      </w:r>
      <w:r w:rsidR="00D0386C">
        <w:rPr>
          <w:rFonts w:cs="B Mitra" w:hint="cs"/>
          <w:sz w:val="26"/>
          <w:szCs w:val="26"/>
          <w:rtl/>
        </w:rPr>
        <w:t>1</w:t>
      </w:r>
      <w:r w:rsidR="00903243" w:rsidRPr="00F16E2E">
        <w:rPr>
          <w:rFonts w:cs="B Mitra" w:hint="cs"/>
          <w:sz w:val="26"/>
          <w:szCs w:val="26"/>
          <w:rtl/>
        </w:rPr>
        <w:t xml:space="preserve"> مورد (</w:t>
      </w:r>
      <w:r w:rsidR="004E5A18">
        <w:rPr>
          <w:rFonts w:cs="B Mitra" w:hint="cs"/>
          <w:sz w:val="26"/>
          <w:szCs w:val="26"/>
          <w:rtl/>
        </w:rPr>
        <w:t>5/12</w:t>
      </w:r>
      <w:r w:rsidR="00C40498" w:rsidRPr="00F16E2E">
        <w:rPr>
          <w:rFonts w:cs="B Mitra" w:hint="cs"/>
          <w:sz w:val="26"/>
          <w:szCs w:val="26"/>
          <w:rtl/>
        </w:rPr>
        <w:t xml:space="preserve"> درصد) در بیمارستان </w:t>
      </w:r>
      <w:r w:rsidR="008D3C8F">
        <w:rPr>
          <w:rFonts w:cs="B Mitra" w:hint="cs"/>
          <w:sz w:val="26"/>
          <w:szCs w:val="26"/>
          <w:rtl/>
        </w:rPr>
        <w:t>تخصصی مرکز استان</w:t>
      </w:r>
      <w:r>
        <w:rPr>
          <w:rFonts w:cs="B Mitra" w:hint="cs"/>
          <w:sz w:val="26"/>
          <w:szCs w:val="26"/>
          <w:rtl/>
        </w:rPr>
        <w:t>، 1 مورد (</w:t>
      </w:r>
      <w:r w:rsidR="004E5A18">
        <w:rPr>
          <w:rFonts w:cs="B Mitra" w:hint="cs"/>
          <w:sz w:val="26"/>
          <w:szCs w:val="26"/>
          <w:rtl/>
        </w:rPr>
        <w:t>5/12</w:t>
      </w:r>
      <w:r w:rsidR="00D0386C">
        <w:rPr>
          <w:rFonts w:cs="B Mitra" w:hint="cs"/>
          <w:sz w:val="26"/>
          <w:szCs w:val="26"/>
          <w:rtl/>
        </w:rPr>
        <w:t xml:space="preserve"> درصد) در بیمارستان شهرستان، </w:t>
      </w:r>
      <w:r w:rsidR="00C40498" w:rsidRPr="00270A7E">
        <w:rPr>
          <w:rFonts w:cs="B Mitra" w:hint="cs"/>
          <w:sz w:val="26"/>
          <w:szCs w:val="26"/>
          <w:rtl/>
        </w:rPr>
        <w:t>فوت شده اند.</w:t>
      </w:r>
    </w:p>
    <w:p w14:paraId="37268538" w14:textId="792ECB1A" w:rsidR="00C40498" w:rsidRDefault="0075177A" w:rsidP="007A65DF">
      <w:pPr>
        <w:tabs>
          <w:tab w:val="left" w:pos="0"/>
        </w:tabs>
        <w:bidi/>
        <w:spacing w:line="276" w:lineRule="auto"/>
        <w:jc w:val="both"/>
        <w:rPr>
          <w:rFonts w:cs="B Mitra"/>
          <w:sz w:val="26"/>
          <w:szCs w:val="26"/>
          <w:rtl/>
          <w:lang w:bidi="fa-IR"/>
        </w:rPr>
      </w:pPr>
      <w:r w:rsidRPr="004B6A9F">
        <w:rPr>
          <w:rFonts w:cs="B Mitra" w:hint="cs"/>
          <w:sz w:val="26"/>
          <w:szCs w:val="26"/>
          <w:rtl/>
          <w:lang w:bidi="fa-IR"/>
        </w:rPr>
        <w:t xml:space="preserve">بر اساس گزارش دانشگاهی </w:t>
      </w:r>
      <w:r w:rsidR="00903243" w:rsidRPr="004B6A9F">
        <w:rPr>
          <w:rFonts w:cs="B Mitra" w:hint="cs"/>
          <w:sz w:val="26"/>
          <w:szCs w:val="26"/>
          <w:rtl/>
          <w:lang w:bidi="fa-IR"/>
        </w:rPr>
        <w:t xml:space="preserve">سال </w:t>
      </w:r>
      <w:r w:rsidR="00D33E56" w:rsidRPr="004B6A9F">
        <w:rPr>
          <w:rFonts w:cs="B Mitra" w:hint="cs"/>
          <w:sz w:val="26"/>
          <w:szCs w:val="26"/>
          <w:rtl/>
          <w:lang w:bidi="fa-IR"/>
        </w:rPr>
        <w:t>1401</w:t>
      </w:r>
      <w:r w:rsidRPr="004B6A9F">
        <w:rPr>
          <w:rFonts w:cs="B Mitra" w:hint="cs"/>
          <w:sz w:val="26"/>
          <w:szCs w:val="26"/>
          <w:rtl/>
          <w:lang w:bidi="fa-IR"/>
        </w:rPr>
        <w:t xml:space="preserve"> سامانه ایمان</w:t>
      </w:r>
      <w:r w:rsidR="00903243" w:rsidRPr="004B6A9F">
        <w:rPr>
          <w:rFonts w:cs="B Mitra" w:hint="cs"/>
          <w:sz w:val="26"/>
          <w:szCs w:val="26"/>
          <w:rtl/>
          <w:lang w:bidi="fa-IR"/>
        </w:rPr>
        <w:t xml:space="preserve">، </w:t>
      </w:r>
      <w:r w:rsidR="00812EE9">
        <w:rPr>
          <w:rFonts w:cs="B Mitra" w:hint="cs"/>
          <w:sz w:val="26"/>
          <w:szCs w:val="26"/>
          <w:rtl/>
          <w:lang w:bidi="fa-IR"/>
        </w:rPr>
        <w:t>3</w:t>
      </w:r>
      <w:r w:rsidR="008511A7" w:rsidRPr="004B6A9F">
        <w:rPr>
          <w:rFonts w:cs="B Mitra" w:hint="cs"/>
          <w:sz w:val="26"/>
          <w:szCs w:val="26"/>
          <w:rtl/>
          <w:lang w:bidi="fa-IR"/>
        </w:rPr>
        <w:t>/20</w:t>
      </w:r>
      <w:r w:rsidR="00903243" w:rsidRPr="004B6A9F">
        <w:rPr>
          <w:rFonts w:cs="B Mitra" w:hint="cs"/>
          <w:sz w:val="26"/>
          <w:szCs w:val="26"/>
          <w:rtl/>
          <w:lang w:bidi="fa-IR"/>
        </w:rPr>
        <w:t xml:space="preserve"> </w:t>
      </w:r>
      <w:r w:rsidR="003042EF" w:rsidRPr="004B6A9F">
        <w:rPr>
          <w:rFonts w:cs="B Mitra" w:hint="cs"/>
          <w:sz w:val="26"/>
          <w:szCs w:val="26"/>
          <w:rtl/>
          <w:lang w:bidi="fa-IR"/>
        </w:rPr>
        <w:t>درصد زایمان ها در بیمارستان های سطح یک،</w:t>
      </w:r>
      <w:r w:rsidR="00812EE9">
        <w:rPr>
          <w:rFonts w:cs="B Mitra" w:hint="cs"/>
          <w:sz w:val="26"/>
          <w:szCs w:val="26"/>
          <w:rtl/>
          <w:lang w:bidi="fa-IR"/>
        </w:rPr>
        <w:t xml:space="preserve"> 6</w:t>
      </w:r>
      <w:r w:rsidR="008511A7" w:rsidRPr="004B6A9F">
        <w:rPr>
          <w:rFonts w:cs="B Mitra" w:hint="cs"/>
          <w:sz w:val="26"/>
          <w:szCs w:val="26"/>
          <w:rtl/>
          <w:lang w:bidi="fa-IR"/>
        </w:rPr>
        <w:t>/49</w:t>
      </w:r>
      <w:r w:rsidR="00903243" w:rsidRPr="004B6A9F">
        <w:rPr>
          <w:rFonts w:cs="B Mitra" w:hint="cs"/>
          <w:sz w:val="26"/>
          <w:szCs w:val="26"/>
          <w:rtl/>
          <w:lang w:bidi="fa-IR"/>
        </w:rPr>
        <w:t xml:space="preserve"> </w:t>
      </w:r>
      <w:r w:rsidR="003042EF" w:rsidRPr="004B6A9F">
        <w:rPr>
          <w:rFonts w:cs="B Mitra" w:hint="cs"/>
          <w:sz w:val="26"/>
          <w:szCs w:val="26"/>
          <w:rtl/>
          <w:lang w:bidi="fa-IR"/>
        </w:rPr>
        <w:t>درصد در بیمارستان های سطح دو و</w:t>
      </w:r>
      <w:r w:rsidR="003044AC" w:rsidRPr="004B6A9F">
        <w:rPr>
          <w:rFonts w:cs="B Mitra" w:hint="cs"/>
          <w:sz w:val="26"/>
          <w:szCs w:val="26"/>
          <w:rtl/>
          <w:lang w:bidi="fa-IR"/>
        </w:rPr>
        <w:t xml:space="preserve"> </w:t>
      </w:r>
      <w:r w:rsidR="00F515BF" w:rsidRPr="004B6A9F">
        <w:rPr>
          <w:rFonts w:cs="B Mitra" w:hint="cs"/>
          <w:sz w:val="26"/>
          <w:szCs w:val="26"/>
          <w:rtl/>
          <w:lang w:bidi="fa-IR"/>
        </w:rPr>
        <w:t>1</w:t>
      </w:r>
      <w:r w:rsidR="003044AC" w:rsidRPr="004B6A9F">
        <w:rPr>
          <w:rFonts w:cs="B Mitra" w:hint="cs"/>
          <w:sz w:val="26"/>
          <w:szCs w:val="26"/>
          <w:rtl/>
          <w:lang w:bidi="fa-IR"/>
        </w:rPr>
        <w:t>/</w:t>
      </w:r>
      <w:r w:rsidR="00F515BF" w:rsidRPr="004B6A9F">
        <w:rPr>
          <w:rFonts w:cs="B Mitra" w:hint="cs"/>
          <w:sz w:val="26"/>
          <w:szCs w:val="26"/>
          <w:rtl/>
          <w:lang w:bidi="fa-IR"/>
        </w:rPr>
        <w:t>30</w:t>
      </w:r>
      <w:r w:rsidR="00903243" w:rsidRPr="004B6A9F">
        <w:rPr>
          <w:rFonts w:cs="B Mitra" w:hint="cs"/>
          <w:sz w:val="26"/>
          <w:szCs w:val="26"/>
          <w:rtl/>
          <w:lang w:bidi="fa-IR"/>
        </w:rPr>
        <w:t xml:space="preserve"> </w:t>
      </w:r>
      <w:r w:rsidR="003042EF" w:rsidRPr="004B6A9F">
        <w:rPr>
          <w:rFonts w:cs="B Mitra" w:hint="cs"/>
          <w:sz w:val="26"/>
          <w:szCs w:val="26"/>
          <w:rtl/>
          <w:lang w:bidi="fa-IR"/>
        </w:rPr>
        <w:t xml:space="preserve">درصد آن ها در بیمارستان های سطح سه انجام شده اند. </w:t>
      </w:r>
      <w:r w:rsidR="00BC66D3" w:rsidRPr="004B6A9F">
        <w:rPr>
          <w:rFonts w:cs="B Mitra" w:hint="cs"/>
          <w:sz w:val="26"/>
          <w:szCs w:val="26"/>
          <w:rtl/>
          <w:lang w:bidi="fa-IR"/>
        </w:rPr>
        <w:t xml:space="preserve">میزان زایمان خارج بیمارستانی </w:t>
      </w:r>
      <w:r w:rsidR="007A65DF">
        <w:rPr>
          <w:rFonts w:cs="B Mitra" w:hint="cs"/>
          <w:sz w:val="26"/>
          <w:szCs w:val="26"/>
          <w:rtl/>
          <w:lang w:bidi="fa-IR"/>
        </w:rPr>
        <w:t>مطابق</w:t>
      </w:r>
      <w:r w:rsidR="00026F65">
        <w:rPr>
          <w:rFonts w:cs="B Mitra" w:hint="cs"/>
          <w:sz w:val="26"/>
          <w:szCs w:val="26"/>
          <w:rtl/>
          <w:lang w:bidi="fa-IR"/>
        </w:rPr>
        <w:t xml:space="preserve"> سامانه ایمان </w:t>
      </w:r>
      <w:r w:rsidR="00BC66D3" w:rsidRPr="004B6A9F">
        <w:rPr>
          <w:rFonts w:cs="B Mitra" w:hint="cs"/>
          <w:sz w:val="26"/>
          <w:szCs w:val="26"/>
          <w:rtl/>
          <w:lang w:bidi="fa-IR"/>
        </w:rPr>
        <w:t>در سال</w:t>
      </w:r>
      <w:r w:rsidR="00270A7E" w:rsidRPr="004B6A9F">
        <w:rPr>
          <w:rFonts w:cs="B Mitra" w:hint="cs"/>
          <w:sz w:val="26"/>
          <w:szCs w:val="26"/>
          <w:rtl/>
          <w:lang w:bidi="fa-IR"/>
        </w:rPr>
        <w:t>140</w:t>
      </w:r>
      <w:r w:rsidR="004854F2" w:rsidRPr="004B6A9F">
        <w:rPr>
          <w:rFonts w:cs="B Mitra" w:hint="cs"/>
          <w:sz w:val="26"/>
          <w:szCs w:val="26"/>
          <w:rtl/>
          <w:lang w:bidi="fa-IR"/>
        </w:rPr>
        <w:t>1</w:t>
      </w:r>
      <w:r w:rsidR="00BC66D3" w:rsidRPr="004B6A9F">
        <w:rPr>
          <w:rFonts w:cs="B Mitra" w:hint="cs"/>
          <w:sz w:val="26"/>
          <w:szCs w:val="26"/>
          <w:rtl/>
          <w:lang w:bidi="fa-IR"/>
        </w:rPr>
        <w:t xml:space="preserve">، </w:t>
      </w:r>
      <w:r w:rsidR="004854F2" w:rsidRPr="004B6A9F">
        <w:rPr>
          <w:rFonts w:cs="B Mitra" w:hint="cs"/>
          <w:sz w:val="26"/>
          <w:szCs w:val="26"/>
          <w:rtl/>
          <w:lang w:bidi="fa-IR"/>
        </w:rPr>
        <w:t>98/0</w:t>
      </w:r>
      <w:r w:rsidR="00354CA4" w:rsidRPr="004B6A9F">
        <w:rPr>
          <w:rFonts w:cs="B Mitra" w:hint="cs"/>
          <w:sz w:val="26"/>
          <w:szCs w:val="26"/>
          <w:rtl/>
          <w:lang w:bidi="fa-IR"/>
        </w:rPr>
        <w:t xml:space="preserve"> درصد بوده </w:t>
      </w:r>
      <w:r w:rsidR="00715F90">
        <w:rPr>
          <w:rFonts w:cs="B Mitra" w:hint="cs"/>
          <w:sz w:val="26"/>
          <w:szCs w:val="26"/>
          <w:rtl/>
          <w:lang w:bidi="fa-IR"/>
        </w:rPr>
        <w:t>است</w:t>
      </w:r>
      <w:r w:rsidR="00715F90">
        <w:rPr>
          <w:rFonts w:cs="B Mitra" w:hint="cs"/>
          <w:sz w:val="28"/>
          <w:szCs w:val="28"/>
          <w:vertAlign w:val="superscript"/>
          <w:rtl/>
        </w:rPr>
        <w:t>3</w:t>
      </w:r>
      <w:r w:rsidR="00715F90" w:rsidRPr="00892DE8">
        <w:rPr>
          <w:rFonts w:cs="B Mitra" w:hint="cs"/>
          <w:sz w:val="26"/>
          <w:szCs w:val="26"/>
          <w:rtl/>
        </w:rPr>
        <w:t>.</w:t>
      </w:r>
      <w:r w:rsidR="00354CA4" w:rsidRPr="00F16E2E">
        <w:rPr>
          <w:rFonts w:cs="B Mitra" w:hint="cs"/>
          <w:sz w:val="26"/>
          <w:szCs w:val="26"/>
          <w:rtl/>
          <w:lang w:bidi="fa-IR"/>
        </w:rPr>
        <w:t xml:space="preserve"> </w:t>
      </w:r>
    </w:p>
    <w:p w14:paraId="3EBED975" w14:textId="66ECC8DA" w:rsidR="000368A2" w:rsidRPr="00F16E2E" w:rsidRDefault="000368A2" w:rsidP="000368A2">
      <w:pPr>
        <w:tabs>
          <w:tab w:val="left" w:pos="0"/>
        </w:tabs>
        <w:bidi/>
        <w:spacing w:line="276" w:lineRule="auto"/>
        <w:jc w:val="both"/>
        <w:rPr>
          <w:rFonts w:cs="B Mitra"/>
          <w:sz w:val="26"/>
          <w:szCs w:val="26"/>
        </w:rPr>
      </w:pPr>
    </w:p>
    <w:p w14:paraId="075DE0BC" w14:textId="3F8557D5" w:rsidR="008326CB" w:rsidRPr="00D22377" w:rsidRDefault="00C40498" w:rsidP="008326CB">
      <w:pPr>
        <w:numPr>
          <w:ilvl w:val="0"/>
          <w:numId w:val="3"/>
        </w:numPr>
        <w:bidi/>
        <w:spacing w:line="276" w:lineRule="auto"/>
        <w:jc w:val="lowKashida"/>
        <w:rPr>
          <w:rFonts w:cs="B Nazanin"/>
          <w:b/>
          <w:bCs/>
          <w:sz w:val="26"/>
          <w:szCs w:val="26"/>
          <w:lang w:bidi="fa-IR"/>
        </w:rPr>
      </w:pPr>
      <w:r w:rsidRPr="00F16E2E">
        <w:rPr>
          <w:rFonts w:cs="B Mitra" w:hint="cs"/>
          <w:b/>
          <w:bCs/>
          <w:sz w:val="28"/>
          <w:szCs w:val="28"/>
          <w:rtl/>
          <w:lang w:bidi="fa-IR"/>
        </w:rPr>
        <w:t xml:space="preserve"> </w:t>
      </w:r>
      <w:r w:rsidRPr="00F16E2E">
        <w:rPr>
          <w:rFonts w:cs="B Titr" w:hint="cs"/>
          <w:b/>
          <w:bCs/>
          <w:rtl/>
          <w:lang w:bidi="fa-IR"/>
        </w:rPr>
        <w:t>علت مرگ:</w:t>
      </w:r>
      <w:r w:rsidRPr="00F16E2E">
        <w:rPr>
          <w:rFonts w:cs="B Mitra" w:hint="cs"/>
          <w:sz w:val="28"/>
          <w:szCs w:val="28"/>
          <w:rtl/>
          <w:lang w:bidi="fa-IR"/>
        </w:rPr>
        <w:t xml:space="preserve"> </w:t>
      </w:r>
      <w:r w:rsidR="009E07C8">
        <w:rPr>
          <w:rFonts w:cs="B Mitra" w:hint="cs"/>
          <w:sz w:val="26"/>
          <w:szCs w:val="26"/>
          <w:rtl/>
        </w:rPr>
        <w:t>7</w:t>
      </w:r>
      <w:r w:rsidR="007A2798" w:rsidRPr="00F16E2E">
        <w:rPr>
          <w:rFonts w:cs="B Mitra" w:hint="cs"/>
          <w:sz w:val="26"/>
          <w:szCs w:val="26"/>
          <w:rtl/>
        </w:rPr>
        <w:t xml:space="preserve"> مورد (</w:t>
      </w:r>
      <w:r w:rsidR="001D23C7">
        <w:rPr>
          <w:rFonts w:cs="B Mitra" w:hint="cs"/>
          <w:sz w:val="26"/>
          <w:szCs w:val="26"/>
          <w:rtl/>
        </w:rPr>
        <w:t>6</w:t>
      </w:r>
      <w:r w:rsidR="004323EB">
        <w:rPr>
          <w:rFonts w:cs="B Mitra" w:hint="cs"/>
          <w:sz w:val="26"/>
          <w:szCs w:val="26"/>
          <w:rtl/>
        </w:rPr>
        <w:t>/63</w:t>
      </w:r>
      <w:r w:rsidR="00B30564" w:rsidRPr="00F16E2E">
        <w:rPr>
          <w:rFonts w:cs="B Mitra" w:hint="cs"/>
          <w:sz w:val="26"/>
          <w:szCs w:val="26"/>
          <w:rtl/>
        </w:rPr>
        <w:t xml:space="preserve"> </w:t>
      </w:r>
      <w:r w:rsidR="002D3803" w:rsidRPr="00F16E2E">
        <w:rPr>
          <w:rFonts w:cs="B Mitra" w:hint="cs"/>
          <w:sz w:val="26"/>
          <w:szCs w:val="26"/>
          <w:rtl/>
        </w:rPr>
        <w:t xml:space="preserve">درصد) به علت </w:t>
      </w:r>
      <w:r w:rsidR="0040073C">
        <w:rPr>
          <w:rFonts w:cs="B Mitra" w:hint="cs"/>
          <w:sz w:val="26"/>
          <w:szCs w:val="26"/>
          <w:rtl/>
        </w:rPr>
        <w:t>عوارض غیر مامایی</w:t>
      </w:r>
      <w:r w:rsidR="005B71C5" w:rsidRPr="00F16E2E">
        <w:rPr>
          <w:rFonts w:cs="B Mitra" w:hint="cs"/>
          <w:sz w:val="26"/>
          <w:szCs w:val="26"/>
          <w:rtl/>
        </w:rPr>
        <w:t>،</w:t>
      </w:r>
      <w:r w:rsidR="00B30564" w:rsidRPr="00F16E2E">
        <w:rPr>
          <w:rFonts w:cs="B Mitra" w:hint="cs"/>
          <w:sz w:val="26"/>
          <w:szCs w:val="26"/>
          <w:rtl/>
        </w:rPr>
        <w:t xml:space="preserve"> </w:t>
      </w:r>
      <w:r w:rsidR="0040073C">
        <w:rPr>
          <w:rFonts w:cs="B Mitra" w:hint="cs"/>
          <w:sz w:val="26"/>
          <w:szCs w:val="26"/>
          <w:rtl/>
        </w:rPr>
        <w:t>2</w:t>
      </w:r>
      <w:r w:rsidR="00E90D14">
        <w:rPr>
          <w:rFonts w:cs="B Mitra" w:hint="cs"/>
          <w:sz w:val="26"/>
          <w:szCs w:val="26"/>
          <w:rtl/>
        </w:rPr>
        <w:t xml:space="preserve"> مورد (</w:t>
      </w:r>
      <w:r w:rsidR="001D23C7">
        <w:rPr>
          <w:rFonts w:cs="B Mitra" w:hint="cs"/>
          <w:sz w:val="26"/>
          <w:szCs w:val="26"/>
          <w:rtl/>
        </w:rPr>
        <w:t>2</w:t>
      </w:r>
      <w:r w:rsidR="0040073C">
        <w:rPr>
          <w:rFonts w:cs="B Mitra" w:hint="cs"/>
          <w:sz w:val="26"/>
          <w:szCs w:val="26"/>
          <w:rtl/>
        </w:rPr>
        <w:t>/18</w:t>
      </w:r>
      <w:r w:rsidR="005B71C5" w:rsidRPr="00F16E2E">
        <w:rPr>
          <w:rFonts w:cs="B Mitra" w:hint="cs"/>
          <w:sz w:val="26"/>
          <w:szCs w:val="26"/>
          <w:rtl/>
        </w:rPr>
        <w:t xml:space="preserve"> درصد) به علت </w:t>
      </w:r>
      <w:r w:rsidR="0040073C">
        <w:rPr>
          <w:rFonts w:cs="B Mitra" w:hint="cs"/>
          <w:sz w:val="26"/>
          <w:szCs w:val="26"/>
          <w:rtl/>
        </w:rPr>
        <w:t>عوارض</w:t>
      </w:r>
      <w:r w:rsidR="005B71C5" w:rsidRPr="00F16E2E">
        <w:rPr>
          <w:rFonts w:cs="B Mitra" w:hint="cs"/>
          <w:sz w:val="26"/>
          <w:szCs w:val="26"/>
          <w:rtl/>
        </w:rPr>
        <w:t xml:space="preserve"> </w:t>
      </w:r>
      <w:r w:rsidR="00E90D14">
        <w:rPr>
          <w:rFonts w:cs="B Mitra" w:hint="cs"/>
          <w:sz w:val="26"/>
          <w:szCs w:val="26"/>
          <w:rtl/>
        </w:rPr>
        <w:t xml:space="preserve">مامایی، </w:t>
      </w:r>
      <w:r w:rsidR="005B71C5" w:rsidRPr="00F16E2E">
        <w:rPr>
          <w:rFonts w:cs="B Mitra" w:hint="cs"/>
          <w:sz w:val="26"/>
          <w:szCs w:val="26"/>
          <w:rtl/>
        </w:rPr>
        <w:t>1 مورد</w:t>
      </w:r>
      <w:r w:rsidR="00E90D14">
        <w:rPr>
          <w:rFonts w:cs="B Mitra" w:hint="cs"/>
          <w:sz w:val="26"/>
          <w:szCs w:val="26"/>
          <w:rtl/>
        </w:rPr>
        <w:t xml:space="preserve"> (</w:t>
      </w:r>
      <w:r w:rsidR="001D23C7">
        <w:rPr>
          <w:rFonts w:cs="B Mitra" w:hint="cs"/>
          <w:sz w:val="26"/>
          <w:szCs w:val="26"/>
          <w:rtl/>
        </w:rPr>
        <w:t>1</w:t>
      </w:r>
      <w:r w:rsidR="0040073C">
        <w:rPr>
          <w:rFonts w:cs="B Mitra" w:hint="cs"/>
          <w:sz w:val="26"/>
          <w:szCs w:val="26"/>
          <w:rtl/>
        </w:rPr>
        <w:t>/9</w:t>
      </w:r>
      <w:r w:rsidR="00E90D14">
        <w:rPr>
          <w:rFonts w:cs="B Mitra" w:hint="cs"/>
          <w:sz w:val="26"/>
          <w:szCs w:val="26"/>
          <w:rtl/>
        </w:rPr>
        <w:t xml:space="preserve"> درصد)</w:t>
      </w:r>
      <w:r w:rsidR="00E90D14" w:rsidRPr="00F16E2E">
        <w:rPr>
          <w:rFonts w:cs="B Mitra" w:hint="cs"/>
          <w:sz w:val="26"/>
          <w:szCs w:val="26"/>
          <w:rtl/>
        </w:rPr>
        <w:t xml:space="preserve"> </w:t>
      </w:r>
      <w:r w:rsidR="005B71C5" w:rsidRPr="00F16E2E">
        <w:rPr>
          <w:rFonts w:cs="B Mitra" w:hint="cs"/>
          <w:sz w:val="26"/>
          <w:szCs w:val="26"/>
          <w:rtl/>
        </w:rPr>
        <w:t xml:space="preserve">بدلیل </w:t>
      </w:r>
      <w:r w:rsidR="0040073C">
        <w:rPr>
          <w:rFonts w:cs="B Mitra" w:hint="cs"/>
          <w:sz w:val="26"/>
          <w:szCs w:val="26"/>
          <w:rtl/>
        </w:rPr>
        <w:t>عفونت مرتبط با بارداری</w:t>
      </w:r>
      <w:r w:rsidR="00E90D14">
        <w:rPr>
          <w:rFonts w:cs="B Mitra" w:hint="cs"/>
          <w:sz w:val="26"/>
          <w:szCs w:val="26"/>
          <w:rtl/>
        </w:rPr>
        <w:t xml:space="preserve"> و </w:t>
      </w:r>
      <w:r w:rsidR="00E90D14" w:rsidRPr="00F16E2E">
        <w:rPr>
          <w:rFonts w:cs="B Mitra" w:hint="cs"/>
          <w:sz w:val="26"/>
          <w:szCs w:val="26"/>
          <w:rtl/>
        </w:rPr>
        <w:t>1 مورد</w:t>
      </w:r>
      <w:r w:rsidR="00E90D14">
        <w:rPr>
          <w:rFonts w:cs="B Mitra" w:hint="cs"/>
          <w:sz w:val="26"/>
          <w:szCs w:val="26"/>
          <w:rtl/>
        </w:rPr>
        <w:t xml:space="preserve"> (</w:t>
      </w:r>
      <w:r w:rsidR="001D23C7">
        <w:rPr>
          <w:rFonts w:cs="B Mitra" w:hint="cs"/>
          <w:sz w:val="26"/>
          <w:szCs w:val="26"/>
          <w:rtl/>
        </w:rPr>
        <w:t>1</w:t>
      </w:r>
      <w:r w:rsidR="0025773C">
        <w:rPr>
          <w:rFonts w:cs="B Mitra" w:hint="cs"/>
          <w:sz w:val="26"/>
          <w:szCs w:val="26"/>
          <w:rtl/>
        </w:rPr>
        <w:t xml:space="preserve">/9 </w:t>
      </w:r>
      <w:r w:rsidR="00E90D14">
        <w:rPr>
          <w:rFonts w:cs="B Mitra" w:hint="cs"/>
          <w:sz w:val="26"/>
          <w:szCs w:val="26"/>
          <w:rtl/>
        </w:rPr>
        <w:t>درصد)</w:t>
      </w:r>
      <w:r w:rsidR="00E90D14" w:rsidRPr="00F16E2E">
        <w:rPr>
          <w:rFonts w:cs="B Mitra" w:hint="cs"/>
          <w:sz w:val="26"/>
          <w:szCs w:val="26"/>
          <w:rtl/>
        </w:rPr>
        <w:t xml:space="preserve"> </w:t>
      </w:r>
      <w:r w:rsidR="00E90D14">
        <w:rPr>
          <w:rFonts w:cs="B Mitra" w:hint="cs"/>
          <w:sz w:val="26"/>
          <w:szCs w:val="26"/>
          <w:rtl/>
        </w:rPr>
        <w:t>ب</w:t>
      </w:r>
      <w:r w:rsidR="003D6FB5">
        <w:rPr>
          <w:rFonts w:cs="B Mitra" w:hint="cs"/>
          <w:sz w:val="26"/>
          <w:szCs w:val="26"/>
          <w:rtl/>
        </w:rPr>
        <w:t>ه</w:t>
      </w:r>
      <w:r w:rsidR="00E90D14">
        <w:rPr>
          <w:rFonts w:cs="B Mitra" w:hint="cs"/>
          <w:sz w:val="26"/>
          <w:szCs w:val="26"/>
          <w:rtl/>
        </w:rPr>
        <w:t xml:space="preserve"> علت </w:t>
      </w:r>
      <w:r w:rsidR="0025773C">
        <w:rPr>
          <w:rFonts w:cs="B Mitra" w:hint="cs"/>
          <w:sz w:val="26"/>
          <w:szCs w:val="26"/>
          <w:rtl/>
        </w:rPr>
        <w:t>خودکشی</w:t>
      </w:r>
      <w:r w:rsidR="00E90D14">
        <w:rPr>
          <w:rFonts w:cs="B Mitra" w:hint="cs"/>
          <w:sz w:val="26"/>
          <w:szCs w:val="26"/>
          <w:rtl/>
        </w:rPr>
        <w:t xml:space="preserve"> </w:t>
      </w:r>
      <w:r w:rsidR="005A0936" w:rsidRPr="00F16E2E">
        <w:rPr>
          <w:rFonts w:cs="B Mitra" w:hint="cs"/>
          <w:sz w:val="26"/>
          <w:szCs w:val="26"/>
          <w:rtl/>
        </w:rPr>
        <w:t>فوت</w:t>
      </w:r>
      <w:r w:rsidR="005B71C5" w:rsidRPr="00F16E2E">
        <w:rPr>
          <w:rFonts w:cs="B Mitra" w:hint="cs"/>
          <w:sz w:val="26"/>
          <w:szCs w:val="26"/>
          <w:rtl/>
        </w:rPr>
        <w:t xml:space="preserve"> شده بودند.</w:t>
      </w:r>
    </w:p>
    <w:p w14:paraId="394329BB" w14:textId="77777777" w:rsidR="00D22377" w:rsidRPr="008326CB" w:rsidRDefault="00D22377" w:rsidP="00D22377">
      <w:pPr>
        <w:bidi/>
        <w:spacing w:line="276" w:lineRule="auto"/>
        <w:jc w:val="lowKashida"/>
        <w:rPr>
          <w:rFonts w:cs="B Nazanin"/>
          <w:b/>
          <w:bCs/>
          <w:sz w:val="26"/>
          <w:szCs w:val="26"/>
          <w:rtl/>
          <w:lang w:bidi="fa-IR"/>
        </w:rPr>
      </w:pPr>
    </w:p>
    <w:tbl>
      <w:tblPr>
        <w:tblpPr w:leftFromText="180" w:rightFromText="180" w:vertAnchor="text" w:horzAnchor="margin" w:tblpXSpec="center" w:tblpY="566"/>
        <w:bidiVisual/>
        <w:tblW w:w="8284" w:type="dxa"/>
        <w:tblBorders>
          <w:top w:val="double" w:sz="12" w:space="0" w:color="auto"/>
          <w:left w:val="double" w:sz="12" w:space="0" w:color="auto"/>
          <w:bottom w:val="double" w:sz="12" w:space="0" w:color="auto"/>
          <w:right w:val="doub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19"/>
        <w:gridCol w:w="1482"/>
        <w:gridCol w:w="1483"/>
      </w:tblGrid>
      <w:tr w:rsidR="0012432C" w:rsidRPr="00101114" w14:paraId="0F409507" w14:textId="77777777" w:rsidTr="008326CB">
        <w:trPr>
          <w:trHeight w:val="184"/>
        </w:trPr>
        <w:tc>
          <w:tcPr>
            <w:tcW w:w="5319" w:type="dxa"/>
            <w:vMerge w:val="restart"/>
            <w:tcBorders>
              <w:right w:val="double" w:sz="12" w:space="0" w:color="auto"/>
            </w:tcBorders>
            <w:shd w:val="clear" w:color="auto" w:fill="DAEEF3" w:themeFill="accent5" w:themeFillTint="33"/>
            <w:vAlign w:val="center"/>
          </w:tcPr>
          <w:p w14:paraId="2095F312" w14:textId="77777777" w:rsidR="0012432C" w:rsidRPr="006118E2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Titr"/>
                <w:b/>
                <w:bCs/>
                <w:rtl/>
                <w:lang w:bidi="fa-IR"/>
              </w:rPr>
            </w:pPr>
            <w:r w:rsidRPr="008326CB">
              <w:rPr>
                <w:rFonts w:cs="B Titr" w:hint="cs"/>
                <w:b/>
                <w:bCs/>
                <w:color w:val="244061" w:themeColor="accent1" w:themeShade="80"/>
                <w:rtl/>
                <w:lang w:bidi="fa-IR"/>
              </w:rPr>
              <w:t>علل مرگ</w:t>
            </w:r>
          </w:p>
        </w:tc>
        <w:tc>
          <w:tcPr>
            <w:tcW w:w="2965" w:type="dxa"/>
            <w:gridSpan w:val="2"/>
            <w:tcBorders>
              <w:left w:val="double" w:sz="12" w:space="0" w:color="auto"/>
            </w:tcBorders>
            <w:shd w:val="clear" w:color="auto" w:fill="DAEEF3" w:themeFill="accent5" w:themeFillTint="33"/>
            <w:vAlign w:val="center"/>
          </w:tcPr>
          <w:p w14:paraId="7531B6D9" w14:textId="77777777" w:rsidR="0012432C" w:rsidRPr="008326CB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Titr"/>
                <w:b/>
                <w:bCs/>
                <w:color w:val="244061" w:themeColor="accent1" w:themeShade="80"/>
                <w:sz w:val="22"/>
                <w:szCs w:val="22"/>
                <w:rtl/>
                <w:lang w:bidi="fa-IR"/>
              </w:rPr>
            </w:pPr>
            <w:r w:rsidRPr="008326CB">
              <w:rPr>
                <w:rFonts w:cs="B Titr" w:hint="cs"/>
                <w:b/>
                <w:bCs/>
                <w:color w:val="244061" w:themeColor="accent1" w:themeShade="80"/>
                <w:sz w:val="22"/>
                <w:szCs w:val="22"/>
                <w:rtl/>
                <w:lang w:bidi="fa-IR"/>
              </w:rPr>
              <w:t>سال 1401</w:t>
            </w:r>
          </w:p>
        </w:tc>
      </w:tr>
      <w:tr w:rsidR="0012432C" w:rsidRPr="00101114" w14:paraId="7A814EFB" w14:textId="77777777" w:rsidTr="008326CB">
        <w:trPr>
          <w:trHeight w:val="184"/>
        </w:trPr>
        <w:tc>
          <w:tcPr>
            <w:tcW w:w="5319" w:type="dxa"/>
            <w:vMerge/>
            <w:tcBorders>
              <w:right w:val="double" w:sz="12" w:space="0" w:color="auto"/>
            </w:tcBorders>
            <w:shd w:val="clear" w:color="auto" w:fill="DAEEF3" w:themeFill="accent5" w:themeFillTint="33"/>
          </w:tcPr>
          <w:p w14:paraId="3BA1DA20" w14:textId="77777777" w:rsidR="0012432C" w:rsidRPr="00101114" w:rsidRDefault="0012432C" w:rsidP="009D6FF3">
            <w:pPr>
              <w:autoSpaceDE w:val="0"/>
              <w:autoSpaceDN w:val="0"/>
              <w:bidi/>
              <w:adjustRightInd w:val="0"/>
              <w:jc w:val="right"/>
              <w:rPr>
                <w:rFonts w:cs="2  Mitra"/>
                <w:b/>
                <w:bCs/>
                <w:sz w:val="18"/>
                <w:szCs w:val="18"/>
                <w:rtl/>
              </w:rPr>
            </w:pP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DAEEF3" w:themeFill="accent5" w:themeFillTint="33"/>
            <w:vAlign w:val="center"/>
          </w:tcPr>
          <w:p w14:paraId="1271EF0B" w14:textId="77777777" w:rsidR="0012432C" w:rsidRPr="008326CB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color w:val="244061" w:themeColor="accent1" w:themeShade="80"/>
                <w:rtl/>
              </w:rPr>
            </w:pPr>
            <w:r w:rsidRPr="008326CB">
              <w:rPr>
                <w:rFonts w:cs="B Mitra" w:hint="cs"/>
                <w:b/>
                <w:bCs/>
                <w:color w:val="244061" w:themeColor="accent1" w:themeShade="80"/>
                <w:rtl/>
              </w:rPr>
              <w:t>تعداد</w:t>
            </w:r>
          </w:p>
        </w:tc>
        <w:tc>
          <w:tcPr>
            <w:tcW w:w="1483" w:type="dxa"/>
            <w:shd w:val="clear" w:color="auto" w:fill="DAEEF3" w:themeFill="accent5" w:themeFillTint="33"/>
            <w:vAlign w:val="center"/>
          </w:tcPr>
          <w:p w14:paraId="37EC2CD9" w14:textId="77777777" w:rsidR="0012432C" w:rsidRPr="008326CB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color w:val="244061" w:themeColor="accent1" w:themeShade="80"/>
                <w:rtl/>
              </w:rPr>
            </w:pPr>
            <w:r w:rsidRPr="008326CB">
              <w:rPr>
                <w:rFonts w:cs="B Mitra" w:hint="cs"/>
                <w:b/>
                <w:bCs/>
                <w:color w:val="244061" w:themeColor="accent1" w:themeShade="80"/>
                <w:rtl/>
              </w:rPr>
              <w:t>درصد</w:t>
            </w:r>
          </w:p>
        </w:tc>
      </w:tr>
      <w:tr w:rsidR="0012432C" w:rsidRPr="00101114" w14:paraId="0E6B2CE1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4DBFDE55" w14:textId="77777777" w:rsidR="0012432C" w:rsidRPr="0012432C" w:rsidRDefault="0012432C" w:rsidP="009D6FF3">
            <w:pPr>
              <w:keepNext/>
              <w:autoSpaceDE w:val="0"/>
              <w:autoSpaceDN w:val="0"/>
              <w:bidi/>
              <w:adjustRightInd w:val="0"/>
              <w:jc w:val="center"/>
              <w:outlineLvl w:val="3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 xml:space="preserve">گروه اول: 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باردار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ی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 xml:space="preserve"> منتهي به سقط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572273CB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5FC11C65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35575D9E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40A57394" w14:textId="77777777" w:rsidR="0012432C" w:rsidRPr="0012432C" w:rsidRDefault="0012432C" w:rsidP="009D6FF3">
            <w:pPr>
              <w:keepNext/>
              <w:autoSpaceDE w:val="0"/>
              <w:autoSpaceDN w:val="0"/>
              <w:bidi/>
              <w:adjustRightInd w:val="0"/>
              <w:jc w:val="center"/>
              <w:outlineLvl w:val="3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دوم : اختلالات افزايش فشارخون در باردار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،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زايمان و پس از زا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مان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3A738F2B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7E4843A0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348C87AB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73AF400D" w14:textId="77777777" w:rsidR="0012432C" w:rsidRPr="0012432C" w:rsidRDefault="0012432C" w:rsidP="009D6FF3">
            <w:pPr>
              <w:keepNext/>
              <w:autoSpaceDE w:val="0"/>
              <w:autoSpaceDN w:val="0"/>
              <w:bidi/>
              <w:adjustRightInd w:val="0"/>
              <w:jc w:val="center"/>
              <w:outlineLvl w:val="3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سوم : خونر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ز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ماما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یی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4AF11F96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1F55AAF7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4AE64962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E3D7EF8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چهارم : عفونت مرتبط با باردار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3F5D5AE5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7B74CCEB" w14:textId="466C2120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9.</w:t>
            </w:r>
            <w:r w:rsidR="00F14BB1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</w:t>
            </w:r>
          </w:p>
        </w:tc>
      </w:tr>
      <w:tr w:rsidR="0012432C" w:rsidRPr="00101114" w14:paraId="78A8A1C5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7F9A11BC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پنجم : سا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ر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عوارض ماما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یی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85D8FC0" w14:textId="77777777" w:rsidR="0012432C" w:rsidRPr="0012432C" w:rsidRDefault="0012432C" w:rsidP="009D6FF3">
            <w:pPr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2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08607D03" w14:textId="531C0397" w:rsidR="0012432C" w:rsidRPr="0012432C" w:rsidRDefault="0012432C" w:rsidP="009D6FF3">
            <w:pPr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18.</w:t>
            </w:r>
            <w:r w:rsidR="00F14BB1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2</w:t>
            </w:r>
          </w:p>
        </w:tc>
      </w:tr>
      <w:tr w:rsidR="0012432C" w:rsidRPr="00101114" w14:paraId="7E2575FD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7852FFEB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ششم : عوارض غ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ر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قابل انتظار از درمان( عوارض ب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هوش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)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D231F50" w14:textId="77777777" w:rsidR="0012432C" w:rsidRPr="0012432C" w:rsidRDefault="0012432C" w:rsidP="009D6FF3">
            <w:pPr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1774FD48" w14:textId="77777777" w:rsidR="0012432C" w:rsidRPr="0012432C" w:rsidRDefault="0012432C" w:rsidP="009D6FF3">
            <w:pPr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7B872B39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7E2C6C02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هفتم : عوارض غ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ر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ماما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یی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7561FAFA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7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4AE62E33" w14:textId="571485D4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63.6</w:t>
            </w:r>
          </w:p>
        </w:tc>
      </w:tr>
      <w:tr w:rsidR="0012432C" w:rsidRPr="00101114" w14:paraId="28B42631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B921B9A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گروه هشتم : عوامل ناشناخته 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ا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تع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</w:rPr>
              <w:t>یی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</w:rPr>
              <w:t>ن</w:t>
            </w: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 xml:space="preserve"> نشده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BEB4002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5B034D2A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36A6D19C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2229E8CA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</w:rPr>
              <w:t>گروه نهم : عوامل همزمان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64E5E07D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61E20355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0</w:t>
            </w:r>
          </w:p>
        </w:tc>
      </w:tr>
      <w:tr w:rsidR="0012432C" w:rsidRPr="00101114" w14:paraId="2604E9D0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38C41F92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Nazanin"/>
                <w:b/>
                <w:bCs/>
                <w:sz w:val="20"/>
                <w:szCs w:val="20"/>
                <w:rtl/>
                <w:lang w:bidi="fa-IR"/>
              </w:rPr>
              <w:t>گروه ا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ی</w:t>
            </w:r>
            <w:r w:rsidRPr="0012432C">
              <w:rPr>
                <w:rFonts w:cs="B Nazanin" w:hint="eastAsia"/>
                <w:b/>
                <w:bCs/>
                <w:sz w:val="20"/>
                <w:szCs w:val="20"/>
                <w:rtl/>
                <w:lang w:bidi="fa-IR"/>
              </w:rPr>
              <w:t>کس</w:t>
            </w: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: خودکشی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37A2E6A8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7F777D0A" w14:textId="1D9DB03A" w:rsidR="0012432C" w:rsidRPr="0012432C" w:rsidRDefault="00F14BB1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9.1</w:t>
            </w:r>
          </w:p>
        </w:tc>
      </w:tr>
      <w:tr w:rsidR="0012432C" w:rsidRPr="00101114" w14:paraId="5B449262" w14:textId="77777777" w:rsidTr="008326CB">
        <w:trPr>
          <w:trHeight w:val="184"/>
        </w:trPr>
        <w:tc>
          <w:tcPr>
            <w:tcW w:w="5319" w:type="dxa"/>
            <w:tcBorders>
              <w:righ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258A89BC" w14:textId="77777777" w:rsidR="0012432C" w:rsidRPr="0012432C" w:rsidRDefault="0012432C" w:rsidP="009D6FF3">
            <w:pPr>
              <w:autoSpaceDE w:val="0"/>
              <w:autoSpaceDN w:val="0"/>
              <w:bidi/>
              <w:adjustRightInd w:val="0"/>
              <w:jc w:val="center"/>
              <w:rPr>
                <w:rFonts w:cs="B Nazanin"/>
                <w:b/>
                <w:bCs/>
                <w:sz w:val="20"/>
                <w:szCs w:val="20"/>
                <w:lang w:bidi="fa-IR"/>
              </w:rPr>
            </w:pPr>
            <w:r w:rsidRPr="0012432C">
              <w:rPr>
                <w:rFonts w:cs="B Nazanin" w:hint="cs"/>
                <w:b/>
                <w:bCs/>
                <w:sz w:val="20"/>
                <w:szCs w:val="20"/>
                <w:rtl/>
                <w:lang w:bidi="fa-IR"/>
              </w:rPr>
              <w:t>جمع</w:t>
            </w:r>
          </w:p>
        </w:tc>
        <w:tc>
          <w:tcPr>
            <w:tcW w:w="1482" w:type="dxa"/>
            <w:tcBorders>
              <w:left w:val="double" w:sz="12" w:space="0" w:color="auto"/>
            </w:tcBorders>
            <w:shd w:val="clear" w:color="auto" w:fill="F2F2F2" w:themeFill="background1" w:themeFillShade="F2"/>
            <w:vAlign w:val="center"/>
          </w:tcPr>
          <w:p w14:paraId="002C5122" w14:textId="77777777" w:rsidR="0012432C" w:rsidRPr="0012432C" w:rsidRDefault="0012432C" w:rsidP="009D6FF3">
            <w:pPr>
              <w:autoSpaceDE w:val="0"/>
              <w:autoSpaceDN w:val="0"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11</w:t>
            </w:r>
          </w:p>
        </w:tc>
        <w:tc>
          <w:tcPr>
            <w:tcW w:w="1483" w:type="dxa"/>
            <w:shd w:val="clear" w:color="auto" w:fill="F2F2F2" w:themeFill="background1" w:themeFillShade="F2"/>
            <w:vAlign w:val="center"/>
          </w:tcPr>
          <w:p w14:paraId="3F312426" w14:textId="77777777" w:rsidR="0012432C" w:rsidRPr="0012432C" w:rsidRDefault="0012432C" w:rsidP="009D6FF3">
            <w:pPr>
              <w:autoSpaceDE w:val="0"/>
              <w:autoSpaceDN w:val="0"/>
              <w:adjustRightInd w:val="0"/>
              <w:jc w:val="center"/>
              <w:rPr>
                <w:rFonts w:cs="B Mitra"/>
                <w:b/>
                <w:bCs/>
                <w:sz w:val="20"/>
                <w:szCs w:val="20"/>
                <w:rtl/>
                <w:lang w:bidi="fa-IR"/>
              </w:rPr>
            </w:pPr>
            <w:r w:rsidRPr="0012432C">
              <w:rPr>
                <w:rFonts w:cs="B Mitra" w:hint="cs"/>
                <w:b/>
                <w:bCs/>
                <w:sz w:val="20"/>
                <w:szCs w:val="20"/>
                <w:rtl/>
                <w:lang w:bidi="fa-IR"/>
              </w:rPr>
              <w:t>100</w:t>
            </w:r>
          </w:p>
        </w:tc>
      </w:tr>
    </w:tbl>
    <w:p w14:paraId="4A9F432F" w14:textId="39F903A5" w:rsidR="0012432C" w:rsidRDefault="0012432C" w:rsidP="0012432C">
      <w:pPr>
        <w:bidi/>
        <w:spacing w:line="276" w:lineRule="auto"/>
        <w:jc w:val="center"/>
        <w:rPr>
          <w:rFonts w:cs="B Titr"/>
          <w:b/>
          <w:bCs/>
          <w:noProof/>
          <w:color w:val="365F91" w:themeColor="accent1" w:themeShade="BF"/>
          <w:sz w:val="26"/>
          <w:szCs w:val="26"/>
          <w:rtl/>
        </w:rPr>
      </w:pPr>
      <w:r w:rsidRPr="008326CB">
        <w:rPr>
          <w:rFonts w:cs="B Titr" w:hint="cs"/>
          <w:b/>
          <w:bCs/>
          <w:noProof/>
          <w:color w:val="365F91" w:themeColor="accent1" w:themeShade="BF"/>
          <w:sz w:val="26"/>
          <w:szCs w:val="26"/>
          <w:rtl/>
        </w:rPr>
        <w:t>توزیع فراوانی علل مرگ مادران در د. ع. پ اصفهان در سال 1401</w:t>
      </w:r>
    </w:p>
    <w:p w14:paraId="210DA95C" w14:textId="77777777" w:rsidR="008326CB" w:rsidRPr="008326CB" w:rsidRDefault="008326CB" w:rsidP="008326CB">
      <w:pPr>
        <w:bidi/>
        <w:spacing w:line="276" w:lineRule="auto"/>
        <w:jc w:val="center"/>
        <w:rPr>
          <w:rFonts w:cs="B Titr"/>
          <w:b/>
          <w:bCs/>
          <w:noProof/>
          <w:color w:val="365F91" w:themeColor="accent1" w:themeShade="BF"/>
          <w:sz w:val="26"/>
          <w:szCs w:val="26"/>
          <w:rtl/>
        </w:rPr>
      </w:pPr>
    </w:p>
    <w:p w14:paraId="08B1D82A" w14:textId="2CDC9EBD" w:rsidR="003A16EC" w:rsidRPr="00F16E2E" w:rsidRDefault="003A16EC" w:rsidP="0012432C">
      <w:pPr>
        <w:bidi/>
        <w:spacing w:line="276" w:lineRule="auto"/>
        <w:jc w:val="lowKashida"/>
        <w:rPr>
          <w:rFonts w:cs="B Nazanin"/>
          <w:b/>
          <w:bCs/>
          <w:sz w:val="26"/>
          <w:szCs w:val="26"/>
          <w:rtl/>
          <w:lang w:bidi="fa-IR"/>
        </w:rPr>
      </w:pPr>
    </w:p>
    <w:p w14:paraId="30269369" w14:textId="77777777" w:rsidR="008326CB" w:rsidRDefault="008326CB" w:rsidP="005C5569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03E7BDDE" w14:textId="41EAF4AD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6DB96E95" w14:textId="4E17182B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6707045B" w14:textId="4338E3C0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78860308" w14:textId="08CB3B10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77A5909A" w14:textId="3DB92C0E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03DBEFC1" w14:textId="535D6541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4102556A" w14:textId="2B127688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7E59F799" w14:textId="05678B56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7059241A" w14:textId="77777777" w:rsidR="008326CB" w:rsidRDefault="008326CB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</w:p>
    <w:p w14:paraId="35962D95" w14:textId="4E7F4786" w:rsidR="00570898" w:rsidRDefault="00BE05E8" w:rsidP="008326CB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26"/>
          <w:szCs w:val="26"/>
          <w:rtl/>
          <w:lang w:bidi="fa-IR"/>
        </w:rPr>
      </w:pPr>
      <w:r w:rsidRPr="00F16E2E">
        <w:rPr>
          <w:rFonts w:cs="B Mitra" w:hint="cs"/>
          <w:sz w:val="26"/>
          <w:szCs w:val="26"/>
          <w:rtl/>
          <w:lang w:bidi="fa-IR"/>
        </w:rPr>
        <w:t>پس از مطالعه و بررسی پرسشنامه های بررسی مرگ مادر و شناسایی عوامل قابل اجتناب</w:t>
      </w:r>
      <w:r w:rsidRPr="00F16E2E">
        <w:rPr>
          <w:rFonts w:cs="B Mitra" w:hint="cs"/>
          <w:b/>
          <w:bCs/>
          <w:sz w:val="26"/>
          <w:szCs w:val="26"/>
          <w:rtl/>
          <w:lang w:bidi="fa-IR"/>
        </w:rPr>
        <w:t xml:space="preserve"> </w:t>
      </w:r>
      <w:r w:rsidRPr="00F16E2E">
        <w:rPr>
          <w:rFonts w:cs="B Mitra" w:hint="cs"/>
          <w:sz w:val="26"/>
          <w:szCs w:val="26"/>
          <w:rtl/>
          <w:lang w:bidi="fa-IR"/>
        </w:rPr>
        <w:t>موثر در مرگ مادر، عمده ترین موارد قابل اجتناب به شرح ذیل استخراج گردید</w:t>
      </w:r>
      <w:r w:rsidR="00B8019F">
        <w:rPr>
          <w:rFonts w:cs="B Mitra" w:hint="cs"/>
          <w:sz w:val="26"/>
          <w:szCs w:val="26"/>
          <w:rtl/>
          <w:lang w:bidi="fa-IR"/>
        </w:rPr>
        <w:t>:</w:t>
      </w:r>
      <w:r w:rsidRPr="00F16E2E">
        <w:rPr>
          <w:rFonts w:cs="B Mitra" w:hint="cs"/>
          <w:sz w:val="26"/>
          <w:szCs w:val="26"/>
          <w:rtl/>
          <w:lang w:bidi="fa-IR"/>
        </w:rPr>
        <w:t xml:space="preserve"> (لازم به توضیح است که برخی عوامل بطور مشترک در یک م</w:t>
      </w:r>
      <w:r w:rsidR="0003573B" w:rsidRPr="00F16E2E">
        <w:rPr>
          <w:rFonts w:cs="B Mitra" w:hint="cs"/>
          <w:sz w:val="26"/>
          <w:szCs w:val="26"/>
          <w:rtl/>
          <w:lang w:bidi="fa-IR"/>
        </w:rPr>
        <w:t>ورد مرگ مادر مشاهده می شو</w:t>
      </w:r>
      <w:r w:rsidRPr="00F16E2E">
        <w:rPr>
          <w:rFonts w:cs="B Mitra" w:hint="cs"/>
          <w:sz w:val="26"/>
          <w:szCs w:val="26"/>
          <w:rtl/>
          <w:lang w:bidi="fa-IR"/>
        </w:rPr>
        <w:t>ند)</w:t>
      </w:r>
    </w:p>
    <w:tbl>
      <w:tblPr>
        <w:tblpPr w:leftFromText="180" w:rightFromText="180" w:vertAnchor="text" w:horzAnchor="margin" w:tblpXSpec="center" w:tblpY="311"/>
        <w:bidiVisual/>
        <w:tblW w:w="107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93"/>
        <w:gridCol w:w="851"/>
        <w:gridCol w:w="850"/>
      </w:tblGrid>
      <w:tr w:rsidR="005A5692" w:rsidRPr="00F16E2E" w14:paraId="7934B6EB" w14:textId="77777777" w:rsidTr="00D62F03">
        <w:trPr>
          <w:trHeight w:val="426"/>
          <w:tblHeader/>
        </w:trPr>
        <w:tc>
          <w:tcPr>
            <w:tcW w:w="9093" w:type="dxa"/>
            <w:tcBorders>
              <w:top w:val="double" w:sz="2" w:space="0" w:color="auto"/>
              <w:left w:val="double" w:sz="4" w:space="0" w:color="auto"/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1CBB86F8" w14:textId="0316F316" w:rsidR="005A5692" w:rsidRPr="00F16E2E" w:rsidRDefault="00E41C1F" w:rsidP="00C750C3">
            <w:pPr>
              <w:bidi/>
              <w:jc w:val="center"/>
              <w:rPr>
                <w:rFonts w:ascii="Calibri" w:eastAsia="Calibri" w:hAnsi="Calibri" w:cs="B Titr"/>
                <w:sz w:val="22"/>
                <w:szCs w:val="22"/>
                <w:rtl/>
                <w:lang w:bidi="fa-IR"/>
              </w:rPr>
            </w:pPr>
            <w:r w:rsidRPr="00E41C1F">
              <w:rPr>
                <w:rFonts w:ascii="Calibri" w:eastAsia="Calibri" w:hAnsi="Calibri" w:cs="B Titr"/>
                <w:sz w:val="22"/>
                <w:szCs w:val="22"/>
                <w:rtl/>
                <w:lang w:bidi="fa-IR"/>
              </w:rPr>
              <w:t>عوامل قابل اجتناب منجر به مرگ مادر در سال 1401</w:t>
            </w:r>
          </w:p>
        </w:tc>
        <w:tc>
          <w:tcPr>
            <w:tcW w:w="851" w:type="dxa"/>
            <w:tcBorders>
              <w:top w:val="double" w:sz="2" w:space="0" w:color="auto"/>
              <w:bottom w:val="single" w:sz="4" w:space="0" w:color="auto"/>
            </w:tcBorders>
            <w:shd w:val="clear" w:color="auto" w:fill="B8CCE4" w:themeFill="accent1" w:themeFillTint="66"/>
            <w:vAlign w:val="center"/>
          </w:tcPr>
          <w:p w14:paraId="61359D1A" w14:textId="77777777" w:rsidR="005A5692" w:rsidRPr="00F16E2E" w:rsidRDefault="005A5692" w:rsidP="00C750C3">
            <w:pPr>
              <w:bidi/>
              <w:jc w:val="center"/>
              <w:rPr>
                <w:rFonts w:ascii="Calibri" w:eastAsia="Calibri" w:hAnsi="Calibri" w:cs="B Titr"/>
                <w:sz w:val="22"/>
                <w:szCs w:val="22"/>
                <w:rtl/>
                <w:lang w:bidi="fa-IR"/>
              </w:rPr>
            </w:pPr>
            <w:r w:rsidRPr="00570898">
              <w:rPr>
                <w:rFonts w:ascii="Calibri" w:eastAsia="Calibri" w:hAnsi="Calibri" w:cs="B Titr" w:hint="cs"/>
                <w:sz w:val="22"/>
                <w:szCs w:val="22"/>
                <w:rtl/>
                <w:lang w:bidi="fa-IR"/>
              </w:rPr>
              <w:t>فراوانی</w:t>
            </w:r>
          </w:p>
        </w:tc>
        <w:tc>
          <w:tcPr>
            <w:tcW w:w="850" w:type="dxa"/>
            <w:tcBorders>
              <w:top w:val="double" w:sz="2" w:space="0" w:color="auto"/>
              <w:bottom w:val="single" w:sz="4" w:space="0" w:color="auto"/>
              <w:right w:val="double" w:sz="4" w:space="0" w:color="auto"/>
            </w:tcBorders>
            <w:shd w:val="clear" w:color="auto" w:fill="B8CCE4" w:themeFill="accent1" w:themeFillTint="66"/>
          </w:tcPr>
          <w:p w14:paraId="60D8D372" w14:textId="77777777" w:rsidR="005A5692" w:rsidRPr="00F16E2E" w:rsidRDefault="005A5692" w:rsidP="00C750C3">
            <w:pPr>
              <w:bidi/>
              <w:jc w:val="center"/>
              <w:rPr>
                <w:rFonts w:ascii="Calibri" w:eastAsia="Calibri" w:hAnsi="Calibri" w:cs="B Titr"/>
                <w:sz w:val="22"/>
                <w:szCs w:val="22"/>
                <w:rtl/>
                <w:lang w:bidi="fa-IR"/>
              </w:rPr>
            </w:pPr>
            <w:r>
              <w:rPr>
                <w:rFonts w:ascii="Calibri" w:eastAsia="Calibri" w:hAnsi="Calibri" w:cs="B Titr" w:hint="cs"/>
                <w:sz w:val="22"/>
                <w:szCs w:val="22"/>
                <w:rtl/>
                <w:lang w:bidi="fa-IR"/>
              </w:rPr>
              <w:t>درصد</w:t>
            </w:r>
          </w:p>
        </w:tc>
      </w:tr>
      <w:tr w:rsidR="006361C1" w:rsidRPr="00F16E2E" w14:paraId="53C86C9F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599DFB1" w14:textId="32ACB8B6" w:rsidR="006361C1" w:rsidRPr="00F16E2E" w:rsidRDefault="006361C1" w:rsidP="006361C1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 xml:space="preserve">عدم بهره مندی از مراقبت پیش از بارداری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B273F2D" w14:textId="04A18BD1" w:rsidR="006361C1" w:rsidRPr="00317B73" w:rsidRDefault="006361C1" w:rsidP="006361C1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3BAF6BD4" w14:textId="1ECBAF67" w:rsidR="006361C1" w:rsidRPr="00317B73" w:rsidRDefault="006361C1" w:rsidP="006361C1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  <w:lang w:bidi="fa-IR"/>
              </w:rPr>
              <w:t>63.6</w:t>
            </w:r>
          </w:p>
        </w:tc>
      </w:tr>
      <w:tr w:rsidR="006361C1" w:rsidRPr="00F16E2E" w14:paraId="6E04AC9F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AFBE9FA" w14:textId="77777777" w:rsidR="006361C1" w:rsidRPr="00F16E2E" w:rsidRDefault="006361C1" w:rsidP="006361C1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ناکافی بودن یا نامطلوب بودن خدمات پیش از بارداری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3D4BE9F9" w14:textId="16CEDD0A" w:rsidR="006361C1" w:rsidRPr="00317B73" w:rsidRDefault="006361C1" w:rsidP="006361C1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45BBA3E" w14:textId="126B0CCD" w:rsidR="006361C1" w:rsidRPr="00317B73" w:rsidRDefault="006361C1" w:rsidP="006361C1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  <w:lang w:bidi="fa-IR"/>
              </w:rPr>
              <w:t>9.1</w:t>
            </w:r>
          </w:p>
        </w:tc>
      </w:tr>
      <w:tr w:rsidR="005A5692" w:rsidRPr="00F16E2E" w14:paraId="2BFF3DA8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45F3045" w14:textId="77777777" w:rsidR="005A5692" w:rsidRPr="00F16E2E" w:rsidRDefault="005A5692" w:rsidP="00C750C3">
            <w:pPr>
              <w:bidi/>
              <w:rPr>
                <w:rFonts w:cs="B Mitra"/>
                <w:sz w:val="26"/>
                <w:szCs w:val="26"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عدم دریافت هرگونه مراقبت دوران بارداری، زایمان یا پس از زایمان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auto"/>
              <w:right w:val="single" w:sz="2" w:space="0" w:color="auto"/>
            </w:tcBorders>
            <w:shd w:val="clear" w:color="auto" w:fill="FFFFFF" w:themeFill="background1"/>
            <w:vAlign w:val="center"/>
          </w:tcPr>
          <w:p w14:paraId="12CB9F1C" w14:textId="3C3A4E02" w:rsidR="005A5692" w:rsidRPr="00D05AEA" w:rsidRDefault="00D05AEA" w:rsidP="00C750C3">
            <w:pPr>
              <w:bidi/>
              <w:jc w:val="center"/>
              <w:rPr>
                <w:rFonts w:cs="B Mitra"/>
                <w:rtl/>
              </w:rPr>
            </w:pPr>
            <w:r w:rsidRPr="00D05AEA">
              <w:rPr>
                <w:rFonts w:cs="B Mitra" w:hint="cs"/>
                <w:rtl/>
              </w:rPr>
              <w:t>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</w:tcPr>
          <w:p w14:paraId="28A3B90F" w14:textId="689487BC" w:rsidR="005A5692" w:rsidRPr="00D05AEA" w:rsidRDefault="00D05AEA" w:rsidP="00C750C3">
            <w:pPr>
              <w:bidi/>
              <w:jc w:val="center"/>
              <w:rPr>
                <w:rFonts w:cs="B Mitra"/>
                <w:rtl/>
              </w:rPr>
            </w:pPr>
            <w:r w:rsidRPr="00D05AEA">
              <w:rPr>
                <w:rFonts w:cs="B Mitra" w:hint="cs"/>
                <w:rtl/>
              </w:rPr>
              <w:t>0</w:t>
            </w:r>
          </w:p>
        </w:tc>
      </w:tr>
      <w:tr w:rsidR="008C10E9" w:rsidRPr="00F16E2E" w14:paraId="07C160B4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29958E7B" w14:textId="43D53A7F" w:rsidR="008C10E9" w:rsidRPr="00F16E2E" w:rsidRDefault="008C10E9" w:rsidP="008C10E9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374EF2">
              <w:rPr>
                <w:rFonts w:cs="B Mitra" w:hint="cs"/>
                <w:sz w:val="26"/>
                <w:szCs w:val="26"/>
                <w:rtl/>
              </w:rPr>
              <w:t>اعتیاد مادر به مواد مخدر و معضلات اجتماعی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987C98A" w14:textId="6631F15A" w:rsidR="008C10E9" w:rsidRPr="00D05AEA" w:rsidRDefault="008C10E9" w:rsidP="008C10E9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94BB091" w14:textId="2504F405" w:rsidR="008C10E9" w:rsidRPr="00D05AEA" w:rsidRDefault="008C10E9" w:rsidP="008C10E9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F4A9F" w:rsidRPr="00F16E2E" w14:paraId="13C35A9A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2CB216DD" w14:textId="15C08806" w:rsidR="00DF4A9F" w:rsidRPr="00374EF2" w:rsidRDefault="00DF4A9F" w:rsidP="00DF4A9F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64053D">
              <w:rPr>
                <w:rFonts w:cs="B Mitra" w:hint="cs"/>
                <w:sz w:val="26"/>
                <w:szCs w:val="26"/>
                <w:rtl/>
              </w:rPr>
              <w:t>حساس نبودن مادر و خانواده به علائم نیازمند مراقبت ویژه دوران بارداری و عدم توجه به توصیه های پرسنل بهداشتی درمانی</w:t>
            </w:r>
            <w:r w:rsidR="00F7174F">
              <w:rPr>
                <w:rFonts w:cs="B Mitra" w:hint="cs"/>
                <w:sz w:val="26"/>
                <w:szCs w:val="26"/>
                <w:rtl/>
              </w:rPr>
              <w:t xml:space="preserve">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723E544" w14:textId="10323E91" w:rsidR="00DF4A9F" w:rsidRPr="00BC6FA1" w:rsidRDefault="00DF4A9F" w:rsidP="00DF4A9F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71F3865" w14:textId="7296EA55" w:rsidR="00DF4A9F" w:rsidRDefault="00DF4A9F" w:rsidP="00DF4A9F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62F03" w:rsidRPr="00F16E2E" w14:paraId="428CA153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4B6A2664" w14:textId="1F494017" w:rsidR="00D62F03" w:rsidRPr="0064053D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64053D">
              <w:rPr>
                <w:rFonts w:cs="B Mitra" w:hint="cs"/>
                <w:sz w:val="26"/>
                <w:szCs w:val="26"/>
                <w:rtl/>
              </w:rPr>
              <w:t>تاخیر در تصمیم گیری و مراجعه به موقع به علت بی توجهی مادر و خانواده به علائم نیازمند مراقبت ویژه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24FA9DD" w14:textId="582C841A" w:rsidR="00D62F03" w:rsidRPr="00BC6FA1" w:rsidRDefault="00D62F03" w:rsidP="00D62F03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4</w:t>
            </w:r>
          </w:p>
        </w:tc>
        <w:tc>
          <w:tcPr>
            <w:tcW w:w="850" w:type="dxa"/>
            <w:tcBorders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05344D78" w14:textId="3ED4B9CE" w:rsidR="00D62F03" w:rsidRDefault="00D62F03" w:rsidP="00D62F03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36.4</w:t>
            </w:r>
          </w:p>
        </w:tc>
      </w:tr>
      <w:tr w:rsidR="00D62F03" w:rsidRPr="00F16E2E" w14:paraId="50092C7F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auto"/>
            <w:vAlign w:val="center"/>
          </w:tcPr>
          <w:p w14:paraId="50C1D0BF" w14:textId="5D07C3DC" w:rsidR="00D62F03" w:rsidRPr="0064053D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64053D">
              <w:rPr>
                <w:rFonts w:cs="B Mitra" w:hint="cs"/>
                <w:sz w:val="26"/>
                <w:szCs w:val="26"/>
                <w:rtl/>
              </w:rPr>
              <w:t>غفلت و عدم حساسیت پزشک، ماما و سایر</w:t>
            </w:r>
            <w:r w:rsidRPr="000C331D">
              <w:rPr>
                <w:rFonts w:cs="B Mitra" w:hint="cs"/>
                <w:sz w:val="26"/>
                <w:szCs w:val="26"/>
                <w:rtl/>
              </w:rPr>
              <w:t xml:space="preserve"> کادر بهداشتی </w:t>
            </w:r>
            <w:r w:rsidRPr="0064053D">
              <w:rPr>
                <w:rFonts w:cs="B Mitra" w:hint="cs"/>
                <w:sz w:val="26"/>
                <w:szCs w:val="26"/>
                <w:rtl/>
              </w:rPr>
              <w:t>در ارائه خدمات مورد نیاز در زمان مناسب</w:t>
            </w:r>
          </w:p>
        </w:tc>
        <w:tc>
          <w:tcPr>
            <w:tcW w:w="851" w:type="dxa"/>
            <w:shd w:val="clear" w:color="auto" w:fill="auto"/>
            <w:vAlign w:val="center"/>
          </w:tcPr>
          <w:p w14:paraId="36721630" w14:textId="0DF1C696" w:rsidR="00D62F03" w:rsidRPr="00BC6FA1" w:rsidRDefault="00D62F03" w:rsidP="00D62F03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auto"/>
            <w:vAlign w:val="center"/>
          </w:tcPr>
          <w:p w14:paraId="51CA115E" w14:textId="0F5C1F0B" w:rsidR="00D62F03" w:rsidRDefault="00D62F03" w:rsidP="00D62F03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18.2</w:t>
            </w:r>
          </w:p>
        </w:tc>
      </w:tr>
      <w:tr w:rsidR="00D62F03" w:rsidRPr="00F16E2E" w14:paraId="630B1B10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9ED1B43" w14:textId="77777777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lastRenderedPageBreak/>
              <w:t xml:space="preserve">تشخیص یا درمان نامناسب عوارض دوران بارداری در واحدهای بهداشتی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183BD340" w14:textId="52C0FA8D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4A24061B" w14:textId="7CADEEBA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62F03" w:rsidRPr="00F16E2E" w14:paraId="0330DAA3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015C74F7" w14:textId="695F6425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374EF2">
              <w:rPr>
                <w:rFonts w:cs="B Mitra" w:hint="cs"/>
                <w:sz w:val="26"/>
                <w:szCs w:val="26"/>
                <w:rtl/>
              </w:rPr>
              <w:t>عدم ارائه مراقبت ها براساس دستورالعمل ها</w:t>
            </w:r>
            <w:r>
              <w:rPr>
                <w:rFonts w:cs="B Mitra" w:hint="cs"/>
                <w:sz w:val="26"/>
                <w:szCs w:val="26"/>
                <w:rtl/>
              </w:rPr>
              <w:t>ی</w:t>
            </w:r>
            <w:r w:rsidRPr="00374EF2">
              <w:rPr>
                <w:rFonts w:cs="B Mitra" w:hint="cs"/>
                <w:sz w:val="26"/>
                <w:szCs w:val="26"/>
                <w:rtl/>
              </w:rPr>
              <w:t xml:space="preserve"> سلامت مادران در واحدهای بهداشتی</w:t>
            </w:r>
            <w:r>
              <w:rPr>
                <w:rFonts w:cs="B Mitra" w:hint="cs"/>
                <w:sz w:val="26"/>
                <w:szCs w:val="26"/>
                <w:rtl/>
              </w:rPr>
              <w:t xml:space="preserve"> (براساس مدارک ثبتی)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2FFD284" w14:textId="40183FB4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3B3BE0EE" w14:textId="1BDEED72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36.4</w:t>
            </w:r>
          </w:p>
        </w:tc>
      </w:tr>
      <w:tr w:rsidR="00D62F03" w:rsidRPr="00F16E2E" w14:paraId="593A6CC0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C1A2C2D" w14:textId="44A29735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>
              <w:rPr>
                <w:rFonts w:cs="B Mitra" w:hint="cs"/>
                <w:sz w:val="26"/>
                <w:szCs w:val="26"/>
                <w:rtl/>
              </w:rPr>
              <w:t>نواقص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 xml:space="preserve"> مرتبط با ارزیابی روند وزن گیری مادر باردار در مراقبت های واحدهای بهداشتی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31D7B62" w14:textId="2F2383E8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D1351EB" w14:textId="7FF86B25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36.4</w:t>
            </w:r>
          </w:p>
        </w:tc>
      </w:tr>
      <w:tr w:rsidR="00D62F03" w:rsidRPr="00F16E2E" w14:paraId="07B838CC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6D66FAC" w14:textId="7554A605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>
              <w:rPr>
                <w:rFonts w:cs="B Mitra" w:hint="cs"/>
                <w:sz w:val="26"/>
                <w:szCs w:val="26"/>
                <w:rtl/>
              </w:rPr>
              <w:t xml:space="preserve">نواقص 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>مربوط به ثبت</w:t>
            </w:r>
            <w:r>
              <w:rPr>
                <w:rFonts w:cs="B Mitra" w:hint="cs"/>
                <w:sz w:val="26"/>
                <w:szCs w:val="26"/>
                <w:rtl/>
              </w:rPr>
              <w:t xml:space="preserve"> صحیح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 xml:space="preserve"> خدمات در پرونده الکترونیک سلامت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B86C192" w14:textId="1701EC30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BBCDEB3" w14:textId="76CBEDFC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45.5</w:t>
            </w:r>
          </w:p>
        </w:tc>
      </w:tr>
      <w:tr w:rsidR="00D62F03" w:rsidRPr="00F16E2E" w14:paraId="61C7D065" w14:textId="77777777" w:rsidTr="00D62F03">
        <w:trPr>
          <w:trHeight w:val="405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5BCC117" w14:textId="77777777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 xml:space="preserve">مشکلات مربوط به پی گیری مادران </w:t>
            </w:r>
            <w:r>
              <w:rPr>
                <w:rFonts w:cs="B Mitra" w:hint="cs"/>
                <w:sz w:val="26"/>
                <w:szCs w:val="26"/>
                <w:rtl/>
              </w:rPr>
              <w:t>نیازمند مراقبت ویژه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 xml:space="preserve"> </w:t>
            </w:r>
            <w:r>
              <w:rPr>
                <w:rFonts w:cs="B Mitra" w:hint="cs"/>
                <w:sz w:val="26"/>
                <w:szCs w:val="26"/>
                <w:rtl/>
              </w:rPr>
              <w:t xml:space="preserve">در واحدهای بهداشتی و مراکز درمانی 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>(عدم پیگیری، پی گیری ناقص، عدم پی گیری به موقع، ...)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55484A2C" w14:textId="1AC86210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51526A60" w14:textId="452F3614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63.6</w:t>
            </w:r>
          </w:p>
        </w:tc>
      </w:tr>
      <w:tr w:rsidR="00D62F03" w:rsidRPr="00F16E2E" w14:paraId="1F67E3BC" w14:textId="77777777" w:rsidTr="00D62F03">
        <w:trPr>
          <w:trHeight w:val="405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59D8E91" w14:textId="353FC456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فقدان یا نقص کارت مراقبتی مادر باردار در بخش خصوصی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8733095" w14:textId="6A5BDF3F" w:rsidR="00D62F03" w:rsidRPr="00BC6FA1" w:rsidRDefault="00D62F03" w:rsidP="00D62F03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761BB126" w14:textId="61906314" w:rsidR="00D62F03" w:rsidRDefault="00D62F03" w:rsidP="00D62F03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54.5</w:t>
            </w:r>
          </w:p>
        </w:tc>
      </w:tr>
      <w:tr w:rsidR="00D62F03" w:rsidRPr="00F16E2E" w14:paraId="48C92E2F" w14:textId="77777777" w:rsidTr="00D62F03">
        <w:trPr>
          <w:trHeight w:val="405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992A5A2" w14:textId="17E146D6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  <w:lang w:bidi="fa-IR"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تشخیص یا درمان نامناسب عوارض دوران بارداری توسط متخصصین زنان و زایمان</w:t>
            </w:r>
            <w:r w:rsidRPr="00F16E2E">
              <w:rPr>
                <w:rFonts w:cs="B Mitra"/>
                <w:sz w:val="26"/>
                <w:szCs w:val="26"/>
                <w:rtl/>
              </w:rPr>
              <w:t xml:space="preserve"> 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>در</w:t>
            </w:r>
            <w:r w:rsidRPr="00F16E2E">
              <w:rPr>
                <w:rFonts w:cs="B Mitra"/>
                <w:sz w:val="26"/>
                <w:szCs w:val="26"/>
                <w:rtl/>
              </w:rPr>
              <w:t xml:space="preserve"> 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>بخش خصوصی</w:t>
            </w:r>
            <w:r>
              <w:rPr>
                <w:rFonts w:cs="B Mitra"/>
                <w:sz w:val="26"/>
                <w:szCs w:val="26"/>
              </w:rPr>
              <w:t xml:space="preserve"> </w:t>
            </w:r>
          </w:p>
        </w:tc>
        <w:tc>
          <w:tcPr>
            <w:tcW w:w="851" w:type="dxa"/>
            <w:tcBorders>
              <w:top w:val="single" w:sz="4" w:space="0" w:color="auto"/>
            </w:tcBorders>
            <w:shd w:val="clear" w:color="auto" w:fill="FFFFFF" w:themeFill="background1"/>
            <w:vAlign w:val="center"/>
          </w:tcPr>
          <w:p w14:paraId="19E903C2" w14:textId="44AD90E0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B41DD08" w14:textId="519BBCDD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54.5</w:t>
            </w:r>
          </w:p>
        </w:tc>
      </w:tr>
      <w:tr w:rsidR="00D62F03" w:rsidRPr="00F16E2E" w14:paraId="61D6F5CD" w14:textId="77777777" w:rsidTr="00D62F03">
        <w:trPr>
          <w:trHeight w:val="405"/>
        </w:trPr>
        <w:tc>
          <w:tcPr>
            <w:tcW w:w="9093" w:type="dxa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8FD9657" w14:textId="77777777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ضعف عملکرد دستیاران زنان و زایمان در مراکز آموزشی درمانی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37D7C91" w14:textId="22F0DDB8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6020B545" w14:textId="1B870A62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62F03" w:rsidRPr="00F16E2E" w14:paraId="45CFE44B" w14:textId="77777777" w:rsidTr="00D62F03">
        <w:trPr>
          <w:trHeight w:val="405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EA09C3B" w14:textId="77777777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 xml:space="preserve">عدم تشکیل شورای پزشکی در مراکز پزشکی در موارد نیاز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2964658" w14:textId="65C5C587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A157FAE" w14:textId="47F45D78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45.5</w:t>
            </w:r>
          </w:p>
        </w:tc>
      </w:tr>
      <w:tr w:rsidR="00D62F03" w:rsidRPr="00F16E2E" w14:paraId="7557A6FF" w14:textId="77777777" w:rsidTr="00D62F03">
        <w:trPr>
          <w:trHeight w:val="405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0E86BDE6" w14:textId="2137558C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64053D">
              <w:rPr>
                <w:rFonts w:ascii="Arial" w:hAnsi="Arial" w:cs="B Nazanin" w:hint="cs"/>
                <w:rtl/>
              </w:rPr>
              <w:t>مشکلات مرتبط با بیهوشی و ارائه خدمات نامناسب توسط متخصص بیهوشی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22FD6E0" w14:textId="62D9A882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605343A9" w14:textId="53227C76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62F03" w:rsidRPr="00F16E2E" w14:paraId="76DB54D1" w14:textId="77777777" w:rsidTr="00D62F03">
        <w:trPr>
          <w:trHeight w:val="497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75DFEC" w14:textId="77777777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 xml:space="preserve">غفلت و عدم حساسیت پزشک، ماما و سایر کادر درمانی بیمارستان در ارائه خدمات مورد نیاز 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C1C2FEE" w14:textId="6B3A50CF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067BD71" w14:textId="6CA330ED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63.6</w:t>
            </w:r>
          </w:p>
        </w:tc>
      </w:tr>
      <w:tr w:rsidR="00D62F03" w:rsidRPr="00F16E2E" w14:paraId="53956E99" w14:textId="77777777" w:rsidTr="00D62F03">
        <w:trPr>
          <w:trHeight w:val="404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751BBAD" w14:textId="77777777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 xml:space="preserve">نواقص مربوط به ارائه یا ثبت خدمات توسط متخصصین زنان و زایمان در مراکز پزشکی (نظیر عدم ویزیت بیمار و صدور دستورات تلفنی، </w:t>
            </w:r>
            <w:r>
              <w:rPr>
                <w:rFonts w:cs="B Mitra" w:hint="cs"/>
                <w:sz w:val="26"/>
                <w:szCs w:val="26"/>
                <w:rtl/>
              </w:rPr>
              <w:t>تشخیص یا درمان نامناسب</w:t>
            </w:r>
            <w:r w:rsidRPr="00F16E2E">
              <w:rPr>
                <w:rFonts w:cs="B Mitra" w:hint="cs"/>
                <w:sz w:val="26"/>
                <w:szCs w:val="26"/>
                <w:rtl/>
              </w:rPr>
              <w:t>، ...)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599CF76" w14:textId="5909B153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7</w:t>
            </w:r>
          </w:p>
        </w:tc>
        <w:tc>
          <w:tcPr>
            <w:tcW w:w="850" w:type="dxa"/>
            <w:tcBorders>
              <w:left w:val="single" w:sz="2" w:space="0" w:color="auto"/>
              <w:bottom w:val="single" w:sz="4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8B8C61F" w14:textId="63E4B20A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63.6</w:t>
            </w:r>
          </w:p>
        </w:tc>
      </w:tr>
      <w:tr w:rsidR="00D62F03" w:rsidRPr="00F16E2E" w14:paraId="6F54E41F" w14:textId="77777777" w:rsidTr="00D62F03">
        <w:trPr>
          <w:trHeight w:val="404"/>
        </w:trPr>
        <w:tc>
          <w:tcPr>
            <w:tcW w:w="9093" w:type="dxa"/>
            <w:tcBorders>
              <w:left w:val="double" w:sz="2" w:space="0" w:color="auto"/>
            </w:tcBorders>
            <w:shd w:val="clear" w:color="auto" w:fill="FFFFFF" w:themeFill="background1"/>
            <w:vAlign w:val="center"/>
          </w:tcPr>
          <w:p w14:paraId="34BA4A55" w14:textId="1BE0A243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</w:rPr>
            </w:pPr>
            <w:r>
              <w:rPr>
                <w:rFonts w:cs="B Mitra" w:hint="cs"/>
                <w:sz w:val="26"/>
                <w:szCs w:val="26"/>
                <w:rtl/>
              </w:rPr>
              <w:t>تشخیص و درمان نامناسب و غلط در مراکز بیمارستانی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9C25CC4" w14:textId="47BC5F7D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606DCCC1" w14:textId="20A82A62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45.5</w:t>
            </w:r>
          </w:p>
        </w:tc>
      </w:tr>
      <w:tr w:rsidR="00D62F03" w:rsidRPr="00F16E2E" w14:paraId="2108AA4E" w14:textId="77777777" w:rsidTr="00D62F03">
        <w:trPr>
          <w:trHeight w:val="404"/>
        </w:trPr>
        <w:tc>
          <w:tcPr>
            <w:tcW w:w="9093" w:type="dxa"/>
            <w:tcBorders>
              <w:left w:val="doub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6C0CD88" w14:textId="77777777" w:rsidR="00D62F03" w:rsidRPr="00F16E2E" w:rsidRDefault="00D62F03" w:rsidP="00D62F03">
            <w:pPr>
              <w:bidi/>
              <w:jc w:val="lowKashida"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مشکلات و نواقص مرتبط با فرآیند اعزام و انتقال بیمار (اعم از نواقص مربوط به ارائه و ثبت خدمات مرکز فوریت های پزشکی یا شرایط اعزام مادر)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4D99AE1A" w14:textId="1DA96958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1</w:t>
            </w:r>
          </w:p>
        </w:tc>
        <w:tc>
          <w:tcPr>
            <w:tcW w:w="850" w:type="dxa"/>
            <w:tcBorders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1BB8F12A" w14:textId="027FE3E5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9.1</w:t>
            </w:r>
          </w:p>
        </w:tc>
      </w:tr>
      <w:tr w:rsidR="00D62F03" w:rsidRPr="00F16E2E" w14:paraId="3F40F3E1" w14:textId="77777777" w:rsidTr="00D62F03">
        <w:trPr>
          <w:trHeight w:val="404"/>
        </w:trPr>
        <w:tc>
          <w:tcPr>
            <w:tcW w:w="9093" w:type="dxa"/>
            <w:tcBorders>
              <w:left w:val="double" w:sz="2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7F72E696" w14:textId="27BD3814" w:rsidR="00D62F03" w:rsidRPr="0064053D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F16E2E">
              <w:rPr>
                <w:rFonts w:cs="B Mitra" w:hint="cs"/>
                <w:sz w:val="26"/>
                <w:szCs w:val="26"/>
                <w:rtl/>
              </w:rPr>
              <w:t>عدم حساسیت و بی توجهی پزشکان و سایر کارکنان به وضعیت مادر و تاخیر در ارائه خدمات مورد نیاز به مادر در مراکز پزشکی</w:t>
            </w:r>
            <w:r>
              <w:rPr>
                <w:rFonts w:cs="B Mitra" w:hint="cs"/>
                <w:sz w:val="26"/>
                <w:szCs w:val="26"/>
                <w:rtl/>
              </w:rPr>
              <w:t xml:space="preserve"> </w:t>
            </w:r>
            <w:r w:rsidRPr="0064053D">
              <w:rPr>
                <w:rFonts w:cs="B Mitra" w:hint="cs"/>
                <w:sz w:val="26"/>
                <w:szCs w:val="26"/>
                <w:rtl/>
              </w:rPr>
              <w:t>(تاخیر در درمان)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76050818" w14:textId="211D2A10" w:rsidR="00D62F03" w:rsidRPr="00BC6FA1" w:rsidRDefault="00D62F03" w:rsidP="00D62F03">
            <w:pPr>
              <w:bidi/>
              <w:jc w:val="center"/>
              <w:rPr>
                <w:rFonts w:cs="B Mitra"/>
                <w:rtl/>
              </w:rPr>
            </w:pPr>
            <w:r w:rsidRPr="00BC6FA1">
              <w:rPr>
                <w:rFonts w:cs="B Mitra" w:hint="cs"/>
                <w:rtl/>
              </w:rPr>
              <w:t>5</w:t>
            </w:r>
          </w:p>
        </w:tc>
        <w:tc>
          <w:tcPr>
            <w:tcW w:w="850" w:type="dxa"/>
            <w:tcBorders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3A147E60" w14:textId="76E376A2" w:rsidR="00D62F03" w:rsidRDefault="00D62F03" w:rsidP="00D62F03">
            <w:pPr>
              <w:bidi/>
              <w:jc w:val="center"/>
              <w:rPr>
                <w:rFonts w:cs="B Mitra"/>
                <w:rtl/>
              </w:rPr>
            </w:pPr>
            <w:r>
              <w:rPr>
                <w:rFonts w:cs="B Mitra" w:hint="cs"/>
                <w:rtl/>
              </w:rPr>
              <w:t>45.5</w:t>
            </w:r>
          </w:p>
        </w:tc>
      </w:tr>
      <w:tr w:rsidR="00D62F03" w:rsidRPr="00F16E2E" w14:paraId="0B180FED" w14:textId="77777777" w:rsidTr="00D62F03">
        <w:trPr>
          <w:trHeight w:val="404"/>
        </w:trPr>
        <w:tc>
          <w:tcPr>
            <w:tcW w:w="9093" w:type="dxa"/>
            <w:tcBorders>
              <w:left w:val="double" w:sz="2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255906AA" w14:textId="7BCB172C" w:rsidR="00D62F03" w:rsidRPr="00F16E2E" w:rsidRDefault="00D62F03" w:rsidP="00D62F03">
            <w:pPr>
              <w:bidi/>
              <w:rPr>
                <w:rFonts w:cs="B Mitra"/>
                <w:sz w:val="26"/>
                <w:szCs w:val="26"/>
                <w:rtl/>
              </w:rPr>
            </w:pPr>
            <w:r w:rsidRPr="0064053D">
              <w:rPr>
                <w:rFonts w:cs="B Mitra" w:hint="cs"/>
                <w:sz w:val="26"/>
                <w:szCs w:val="26"/>
                <w:rtl/>
              </w:rPr>
              <w:t>تاخیر در ارجاع به سطح بالاتر</w:t>
            </w:r>
          </w:p>
        </w:tc>
        <w:tc>
          <w:tcPr>
            <w:tcW w:w="851" w:type="dxa"/>
            <w:shd w:val="clear" w:color="auto" w:fill="FFFFFF" w:themeFill="background1"/>
            <w:vAlign w:val="center"/>
          </w:tcPr>
          <w:p w14:paraId="63615D54" w14:textId="3A9474E2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 w:rsidRPr="00BC6FA1">
              <w:rPr>
                <w:rFonts w:cs="B Mitra" w:hint="cs"/>
                <w:rtl/>
              </w:rPr>
              <w:t>4</w:t>
            </w:r>
          </w:p>
        </w:tc>
        <w:tc>
          <w:tcPr>
            <w:tcW w:w="850" w:type="dxa"/>
            <w:tcBorders>
              <w:left w:val="single" w:sz="2" w:space="0" w:color="auto"/>
              <w:right w:val="double" w:sz="4" w:space="0" w:color="auto"/>
            </w:tcBorders>
            <w:shd w:val="clear" w:color="auto" w:fill="FFFFFF" w:themeFill="background1"/>
            <w:vAlign w:val="center"/>
          </w:tcPr>
          <w:p w14:paraId="29465AD9" w14:textId="0E6C9F64" w:rsidR="00D62F03" w:rsidRPr="00317B73" w:rsidRDefault="00D62F03" w:rsidP="00D62F03">
            <w:pPr>
              <w:bidi/>
              <w:jc w:val="center"/>
              <w:rPr>
                <w:rFonts w:ascii="Calibri" w:eastAsia="Calibri" w:hAnsi="Calibri" w:cs="B Titr"/>
                <w:sz w:val="20"/>
                <w:szCs w:val="20"/>
                <w:rtl/>
                <w:lang w:bidi="fa-IR"/>
              </w:rPr>
            </w:pPr>
            <w:r>
              <w:rPr>
                <w:rFonts w:cs="B Mitra" w:hint="cs"/>
                <w:rtl/>
              </w:rPr>
              <w:t>36.4</w:t>
            </w:r>
          </w:p>
        </w:tc>
      </w:tr>
    </w:tbl>
    <w:p w14:paraId="520B654A" w14:textId="77777777" w:rsidR="005A5692" w:rsidRPr="00CF5391" w:rsidRDefault="005A5692" w:rsidP="005A5692">
      <w:pPr>
        <w:tabs>
          <w:tab w:val="right" w:pos="9356"/>
        </w:tabs>
        <w:bidi/>
        <w:spacing w:line="276" w:lineRule="auto"/>
        <w:ind w:right="141"/>
        <w:jc w:val="lowKashida"/>
        <w:rPr>
          <w:rFonts w:cs="B Mitra"/>
          <w:sz w:val="10"/>
          <w:szCs w:val="10"/>
          <w:rtl/>
          <w:lang w:bidi="fa-IR"/>
        </w:rPr>
      </w:pPr>
    </w:p>
    <w:p w14:paraId="14E13655" w14:textId="77777777" w:rsidR="004D4C9B" w:rsidRDefault="004D4C9B" w:rsidP="004D4C9B">
      <w:pPr>
        <w:tabs>
          <w:tab w:val="center" w:pos="4320"/>
          <w:tab w:val="right" w:pos="8640"/>
        </w:tabs>
        <w:bidi/>
        <w:jc w:val="center"/>
        <w:rPr>
          <w:rFonts w:cs="B Titr"/>
          <w:b/>
          <w:bCs/>
          <w:rtl/>
          <w:lang w:bidi="fa-IR"/>
        </w:rPr>
      </w:pPr>
    </w:p>
    <w:p w14:paraId="1EEE1720" w14:textId="77777777" w:rsidR="004D4C9B" w:rsidRPr="006C56AC" w:rsidRDefault="004D4C9B" w:rsidP="004D4C9B">
      <w:pPr>
        <w:tabs>
          <w:tab w:val="center" w:pos="4320"/>
          <w:tab w:val="right" w:pos="8640"/>
        </w:tabs>
        <w:bidi/>
        <w:jc w:val="center"/>
        <w:rPr>
          <w:rFonts w:cs="B Titr"/>
          <w:b/>
          <w:bCs/>
          <w:rtl/>
          <w:lang w:bidi="fa-IR"/>
        </w:rPr>
      </w:pPr>
      <w:r>
        <w:rPr>
          <w:rFonts w:cs="B Titr" w:hint="cs"/>
          <w:b/>
          <w:bCs/>
          <w:rtl/>
          <w:lang w:bidi="fa-IR"/>
        </w:rPr>
        <w:t xml:space="preserve">توزیع </w:t>
      </w:r>
      <w:r w:rsidRPr="006C56AC">
        <w:rPr>
          <w:rFonts w:cs="B Titr" w:hint="cs"/>
          <w:b/>
          <w:bCs/>
          <w:rtl/>
          <w:lang w:bidi="fa-IR"/>
        </w:rPr>
        <w:t>فراوانی انواع تاخیر در مرگ های مادری</w:t>
      </w:r>
      <w:r>
        <w:rPr>
          <w:rFonts w:cs="B Titr" w:hint="cs"/>
          <w:b/>
          <w:bCs/>
          <w:rtl/>
          <w:lang w:bidi="fa-IR"/>
        </w:rPr>
        <w:t xml:space="preserve"> سال</w:t>
      </w:r>
      <w:r w:rsidRPr="006C56AC">
        <w:rPr>
          <w:rFonts w:cs="B Titr" w:hint="cs"/>
          <w:b/>
          <w:bCs/>
          <w:rtl/>
          <w:lang w:bidi="fa-IR"/>
        </w:rPr>
        <w:t xml:space="preserve"> 140</w:t>
      </w:r>
      <w:r>
        <w:rPr>
          <w:rFonts w:cs="B Titr" w:hint="cs"/>
          <w:b/>
          <w:bCs/>
          <w:rtl/>
          <w:lang w:bidi="fa-IR"/>
        </w:rPr>
        <w:t>1</w:t>
      </w:r>
    </w:p>
    <w:tbl>
      <w:tblPr>
        <w:tblStyle w:val="TableGrid5"/>
        <w:bidiVisual/>
        <w:tblW w:w="6515" w:type="dxa"/>
        <w:jc w:val="center"/>
        <w:tblInd w:w="0" w:type="dxa"/>
        <w:tblLook w:val="04A0" w:firstRow="1" w:lastRow="0" w:firstColumn="1" w:lastColumn="0" w:noHBand="0" w:noVBand="1"/>
      </w:tblPr>
      <w:tblGrid>
        <w:gridCol w:w="3036"/>
        <w:gridCol w:w="1784"/>
        <w:gridCol w:w="1695"/>
      </w:tblGrid>
      <w:tr w:rsidR="004D4C9B" w:rsidRPr="000576D9" w14:paraId="30D7122A" w14:textId="77777777" w:rsidTr="00240039">
        <w:trPr>
          <w:trHeight w:val="223"/>
          <w:jc w:val="center"/>
        </w:trPr>
        <w:tc>
          <w:tcPr>
            <w:tcW w:w="3036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EF9DB9A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نوع تاخیر</w:t>
            </w:r>
          </w:p>
        </w:tc>
        <w:tc>
          <w:tcPr>
            <w:tcW w:w="1784" w:type="dxa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hideMark/>
          </w:tcPr>
          <w:p w14:paraId="426A6688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تعداد</w:t>
            </w:r>
          </w:p>
        </w:tc>
        <w:tc>
          <w:tcPr>
            <w:tcW w:w="1695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shd w:val="clear" w:color="auto" w:fill="DBE5F1" w:themeFill="accent1" w:themeFillTint="33"/>
          </w:tcPr>
          <w:p w14:paraId="06EC431B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درصد</w:t>
            </w:r>
          </w:p>
        </w:tc>
      </w:tr>
      <w:tr w:rsidR="004D4C9B" w:rsidRPr="000576D9" w14:paraId="62F69A00" w14:textId="77777777" w:rsidTr="00240039">
        <w:trPr>
          <w:jc w:val="center"/>
        </w:trPr>
        <w:tc>
          <w:tcPr>
            <w:tcW w:w="303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hideMark/>
          </w:tcPr>
          <w:p w14:paraId="45E0A74E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تاخیر در تصمیم گیری</w:t>
            </w: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توسط خانواده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7F3134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4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688F77DF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36.4</w:t>
            </w:r>
          </w:p>
        </w:tc>
      </w:tr>
      <w:tr w:rsidR="008C10E9" w:rsidRPr="000576D9" w14:paraId="7A890174" w14:textId="77777777" w:rsidTr="00240039">
        <w:trPr>
          <w:jc w:val="center"/>
        </w:trPr>
        <w:tc>
          <w:tcPr>
            <w:tcW w:w="3036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18" w:space="0" w:color="auto"/>
            </w:tcBorders>
            <w:hideMark/>
          </w:tcPr>
          <w:p w14:paraId="297ED2BC" w14:textId="77777777" w:rsidR="008C10E9" w:rsidRPr="001A0D36" w:rsidRDefault="008C10E9" w:rsidP="008C10E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تاخیر در ارجاع</w:t>
            </w: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 xml:space="preserve"> به سطح بالاتر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73CE2" w14:textId="329E1AAC" w:rsidR="008C10E9" w:rsidRPr="001A0D36" w:rsidRDefault="008C10E9" w:rsidP="008C10E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4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vAlign w:val="center"/>
          </w:tcPr>
          <w:p w14:paraId="7097619F" w14:textId="0E4A6D74" w:rsidR="008C10E9" w:rsidRPr="001A0D36" w:rsidRDefault="008C10E9" w:rsidP="008C10E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36.4</w:t>
            </w:r>
          </w:p>
        </w:tc>
      </w:tr>
      <w:tr w:rsidR="004D4C9B" w:rsidRPr="000576D9" w14:paraId="2091ECF5" w14:textId="77777777" w:rsidTr="00240039">
        <w:trPr>
          <w:trHeight w:val="78"/>
          <w:jc w:val="center"/>
        </w:trPr>
        <w:tc>
          <w:tcPr>
            <w:tcW w:w="3036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14:paraId="7509ABB5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 w:rsidRPr="001A0D36"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تاخیر در درمان</w:t>
            </w:r>
          </w:p>
        </w:tc>
        <w:tc>
          <w:tcPr>
            <w:tcW w:w="1784" w:type="dxa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14:paraId="0F0D469A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5</w:t>
            </w:r>
          </w:p>
        </w:tc>
        <w:tc>
          <w:tcPr>
            <w:tcW w:w="1695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14:paraId="0B5A4190" w14:textId="77777777" w:rsidR="004D4C9B" w:rsidRPr="001A0D36" w:rsidRDefault="004D4C9B" w:rsidP="00240039">
            <w:pPr>
              <w:bidi/>
              <w:spacing w:line="276" w:lineRule="auto"/>
              <w:contextualSpacing/>
              <w:jc w:val="center"/>
              <w:rPr>
                <w:rFonts w:ascii="Arial" w:hAnsi="Arial" w:cs="B Nazanin"/>
                <w:b/>
                <w:bCs/>
                <w:sz w:val="22"/>
                <w:szCs w:val="22"/>
                <w:rtl/>
                <w:lang w:bidi="fa-IR"/>
              </w:rPr>
            </w:pPr>
            <w:r>
              <w:rPr>
                <w:rFonts w:ascii="Arial" w:hAnsi="Arial" w:cs="B Nazanin" w:hint="cs"/>
                <w:b/>
                <w:bCs/>
                <w:sz w:val="22"/>
                <w:szCs w:val="22"/>
                <w:rtl/>
                <w:lang w:bidi="fa-IR"/>
              </w:rPr>
              <w:t>45.5</w:t>
            </w:r>
          </w:p>
        </w:tc>
      </w:tr>
    </w:tbl>
    <w:p w14:paraId="193C3CF6" w14:textId="77777777" w:rsidR="004D4C9B" w:rsidRDefault="004D4C9B" w:rsidP="004D4C9B">
      <w:pPr>
        <w:tabs>
          <w:tab w:val="center" w:pos="4320"/>
          <w:tab w:val="right" w:pos="8640"/>
        </w:tabs>
        <w:bidi/>
        <w:rPr>
          <w:rFonts w:cs="B Titr"/>
          <w:b/>
          <w:bCs/>
          <w:sz w:val="26"/>
          <w:szCs w:val="26"/>
          <w:rtl/>
          <w:lang w:bidi="fa-IR"/>
        </w:rPr>
      </w:pPr>
    </w:p>
    <w:p w14:paraId="65C0A9A5" w14:textId="77777777" w:rsidR="004D4C9B" w:rsidRDefault="004D4C9B" w:rsidP="004D4C9B">
      <w:pPr>
        <w:tabs>
          <w:tab w:val="center" w:pos="4320"/>
          <w:tab w:val="right" w:pos="8640"/>
        </w:tabs>
        <w:bidi/>
        <w:jc w:val="center"/>
        <w:rPr>
          <w:rFonts w:cs="B Titr"/>
          <w:b/>
          <w:bCs/>
          <w:sz w:val="26"/>
          <w:szCs w:val="26"/>
          <w:rtl/>
          <w:lang w:bidi="fa-IR"/>
        </w:rPr>
      </w:pPr>
      <w:r>
        <w:rPr>
          <w:rFonts w:cs="B Titr" w:hint="cs"/>
          <w:b/>
          <w:bCs/>
          <w:sz w:val="26"/>
          <w:szCs w:val="26"/>
          <w:rtl/>
          <w:lang w:bidi="fa-IR"/>
        </w:rPr>
        <w:t>توزیع فراوانی انواع تاًخیر در مرگ های مادری د.ع.پ اصفهان سال 1401</w:t>
      </w:r>
    </w:p>
    <w:p w14:paraId="2B3910D6" w14:textId="77777777" w:rsidR="004D4C9B" w:rsidRDefault="004D4C9B" w:rsidP="004D4C9B">
      <w:pPr>
        <w:tabs>
          <w:tab w:val="center" w:pos="4320"/>
          <w:tab w:val="right" w:pos="8640"/>
        </w:tabs>
        <w:bidi/>
        <w:rPr>
          <w:rFonts w:cs="B Titr"/>
          <w:b/>
          <w:bCs/>
          <w:sz w:val="26"/>
          <w:szCs w:val="26"/>
          <w:rtl/>
          <w:lang w:bidi="fa-IR"/>
        </w:rPr>
      </w:pPr>
      <w:r>
        <w:rPr>
          <w:noProof/>
        </w:rPr>
        <w:drawing>
          <wp:inline distT="0" distB="0" distL="0" distR="0" wp14:anchorId="0595F514" wp14:editId="0210D88A">
            <wp:extent cx="6591300" cy="209550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474798D0" w14:textId="7BE5B5E3" w:rsidR="004D4C9B" w:rsidRPr="00FF0B2F" w:rsidRDefault="004D4C9B" w:rsidP="00E8273D">
      <w:pPr>
        <w:tabs>
          <w:tab w:val="center" w:pos="4320"/>
          <w:tab w:val="right" w:pos="8640"/>
        </w:tabs>
        <w:bidi/>
        <w:jc w:val="center"/>
        <w:rPr>
          <w:rFonts w:cs="B Titr"/>
          <w:b/>
          <w:bCs/>
          <w:sz w:val="26"/>
          <w:szCs w:val="26"/>
          <w:u w:val="single"/>
          <w:rtl/>
          <w:lang w:bidi="fa-IR"/>
        </w:rPr>
      </w:pPr>
      <w:r w:rsidRPr="00F16E2E">
        <w:rPr>
          <w:rFonts w:cs="B Titr" w:hint="cs"/>
          <w:b/>
          <w:bCs/>
          <w:sz w:val="26"/>
          <w:szCs w:val="26"/>
          <w:rtl/>
          <w:lang w:bidi="fa-IR"/>
        </w:rPr>
        <w:lastRenderedPageBreak/>
        <w:t>راهکارهای مداخله ای</w:t>
      </w:r>
      <w:r w:rsidR="00E8273D">
        <w:rPr>
          <w:rFonts w:cs="B Titr" w:hint="cs"/>
          <w:b/>
          <w:bCs/>
          <w:sz w:val="26"/>
          <w:szCs w:val="26"/>
          <w:rtl/>
          <w:lang w:bidi="fa-IR"/>
        </w:rPr>
        <w:t xml:space="preserve"> حوزه بهداشت</w:t>
      </w:r>
      <w:r>
        <w:rPr>
          <w:rFonts w:cs="B Titr" w:hint="cs"/>
          <w:b/>
          <w:bCs/>
          <w:sz w:val="26"/>
          <w:szCs w:val="26"/>
          <w:rtl/>
          <w:lang w:bidi="fa-IR"/>
        </w:rPr>
        <w:t xml:space="preserve"> در راستای پیشگیری</w:t>
      </w:r>
      <w:r w:rsidRPr="00F16E2E">
        <w:rPr>
          <w:rFonts w:cs="B Titr" w:hint="cs"/>
          <w:b/>
          <w:bCs/>
          <w:sz w:val="26"/>
          <w:szCs w:val="26"/>
          <w:rtl/>
          <w:lang w:bidi="fa-IR"/>
        </w:rPr>
        <w:t xml:space="preserve"> از تکرار عوامل قابل اجتناب</w:t>
      </w:r>
      <w:r w:rsidR="00CF5391">
        <w:rPr>
          <w:rFonts w:cs="B Titr" w:hint="cs"/>
          <w:b/>
          <w:bCs/>
          <w:sz w:val="26"/>
          <w:szCs w:val="26"/>
          <w:rtl/>
          <w:lang w:bidi="fa-IR"/>
        </w:rPr>
        <w:t xml:space="preserve"> موثر در</w:t>
      </w:r>
      <w:r>
        <w:rPr>
          <w:rFonts w:cs="B Titr" w:hint="cs"/>
          <w:b/>
          <w:bCs/>
          <w:sz w:val="26"/>
          <w:szCs w:val="26"/>
          <w:rtl/>
          <w:lang w:bidi="fa-IR"/>
        </w:rPr>
        <w:t xml:space="preserve"> مرگ های مادری</w:t>
      </w:r>
    </w:p>
    <w:p w14:paraId="20BE50CF" w14:textId="5C53B91C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1</w:t>
      </w:r>
      <w:r w:rsidRPr="003C2807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- تقویت برنامه های باروری سالم مطابق با قانون حمایت از خانواده و جوانی جمعیت</w:t>
      </w:r>
      <w:r>
        <w:rPr>
          <w:rFonts w:cs="B Mitra" w:hint="cs"/>
          <w:sz w:val="25"/>
          <w:szCs w:val="25"/>
          <w:rtl/>
          <w:lang w:bidi="fa-IR"/>
        </w:rPr>
        <w:t xml:space="preserve"> </w:t>
      </w:r>
    </w:p>
    <w:p w14:paraId="7549A7AF" w14:textId="76DD2514" w:rsidR="00C07851" w:rsidRDefault="00C07851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C9699C">
        <w:rPr>
          <w:rFonts w:cs="B Mitra" w:hint="cs"/>
          <w:sz w:val="25"/>
          <w:szCs w:val="25"/>
          <w:rtl/>
          <w:lang w:bidi="fa-IR"/>
        </w:rPr>
        <w:t xml:space="preserve">- لزوم انجام </w:t>
      </w:r>
      <w:r w:rsidR="00E86FC8" w:rsidRPr="00C9699C">
        <w:rPr>
          <w:rFonts w:cs="B Mitra" w:hint="cs"/>
          <w:sz w:val="25"/>
          <w:szCs w:val="25"/>
          <w:rtl/>
          <w:lang w:bidi="fa-IR"/>
        </w:rPr>
        <w:t xml:space="preserve">خدمات مشاوره فرزندآوری </w:t>
      </w:r>
      <w:r w:rsidR="00C9699C" w:rsidRPr="00C9699C">
        <w:rPr>
          <w:rFonts w:cs="B Mitra" w:hint="cs"/>
          <w:sz w:val="25"/>
          <w:szCs w:val="25"/>
          <w:rtl/>
          <w:lang w:bidi="fa-IR"/>
        </w:rPr>
        <w:t>براساس بسته خدمتی مراقبت</w:t>
      </w:r>
      <w:r w:rsidR="00C9699C">
        <w:rPr>
          <w:rFonts w:cs="B Mitra" w:hint="cs"/>
          <w:sz w:val="25"/>
          <w:szCs w:val="25"/>
          <w:rtl/>
          <w:lang w:bidi="fa-IR"/>
        </w:rPr>
        <w:t xml:space="preserve"> های ادغام یافته باروری سالم و فرزندآوری</w:t>
      </w:r>
    </w:p>
    <w:p w14:paraId="402EE898" w14:textId="77777777" w:rsidR="004D4C9B" w:rsidRPr="009F496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2-</w:t>
      </w:r>
      <w:r w:rsidRPr="009F496B">
        <w:rPr>
          <w:rFonts w:ascii="Calibri" w:eastAsia="Calibri" w:hAnsi="Calibri" w:cs="B Nazanin" w:hint="cs"/>
          <w:color w:val="943634" w:themeColor="accent2" w:themeShade="BF"/>
          <w:rtl/>
          <w:lang w:bidi="fa-IR"/>
        </w:rPr>
        <w:t xml:space="preserve"> </w:t>
      </w: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برنامه ریزی به منظور ارتقاء کمی و کیفی مراقبت پیش از بارداری</w:t>
      </w:r>
    </w:p>
    <w:p w14:paraId="629DEF6D" w14:textId="77777777" w:rsidR="004D4C9B" w:rsidRPr="00B64B27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B64B27">
        <w:rPr>
          <w:rFonts w:cs="B Mitra" w:hint="cs"/>
          <w:sz w:val="25"/>
          <w:szCs w:val="25"/>
          <w:rtl/>
          <w:lang w:bidi="fa-IR"/>
        </w:rPr>
        <w:t>- استفاده از استراتژی های جمعی جهت حساس سازی و آموزش جامعه در خصوص ضرورت انجام مراقبت قبل از بارداری</w:t>
      </w:r>
    </w:p>
    <w:p w14:paraId="5FF70B20" w14:textId="4A6C2EF3" w:rsidR="004D4C9B" w:rsidRPr="00B64B27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B64B27">
        <w:rPr>
          <w:rFonts w:cs="B Mitra" w:hint="cs"/>
          <w:sz w:val="25"/>
          <w:szCs w:val="25"/>
          <w:rtl/>
          <w:lang w:bidi="fa-IR"/>
        </w:rPr>
        <w:t>- اطلاع رسانی به گروه هدف از طریق توزیع رسانه های آموزشی در واحدهای بهداشتی، کلاس های حین ازدواج، کلینیک های زنان و مامایی بیمارستان ها و مطب های متخصصین زنان</w:t>
      </w:r>
      <w:r w:rsidR="003C2807">
        <w:rPr>
          <w:rFonts w:cs="B Mitra" w:hint="cs"/>
          <w:sz w:val="25"/>
          <w:szCs w:val="25"/>
          <w:rtl/>
          <w:lang w:bidi="fa-IR"/>
        </w:rPr>
        <w:t xml:space="preserve"> و دفاتر کار مامایی</w:t>
      </w:r>
      <w:r w:rsidRPr="00B64B27">
        <w:rPr>
          <w:rFonts w:cs="B Mitra" w:hint="cs"/>
          <w:sz w:val="25"/>
          <w:szCs w:val="25"/>
          <w:rtl/>
          <w:lang w:bidi="fa-IR"/>
        </w:rPr>
        <w:t xml:space="preserve"> بخش خصوصی </w:t>
      </w:r>
    </w:p>
    <w:p w14:paraId="6D9A264F" w14:textId="6BDE7D8D" w:rsidR="005A5692" w:rsidRDefault="005A5692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0E28EC">
        <w:rPr>
          <w:rFonts w:cs="B Mitra" w:hint="cs"/>
          <w:sz w:val="25"/>
          <w:szCs w:val="25"/>
          <w:rtl/>
          <w:lang w:bidi="fa-IR"/>
        </w:rPr>
        <w:t xml:space="preserve">- تاکید بر انجام مراقبت پیش از بارداری در زنان واجد شرایط بر اساس بوکلت مراقبت های ادغام یافته سلامت مادران </w:t>
      </w:r>
    </w:p>
    <w:p w14:paraId="050A2222" w14:textId="53CD7939" w:rsidR="004D4C9B" w:rsidRPr="00B64B27" w:rsidRDefault="005A5692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>
        <w:rPr>
          <w:rFonts w:cs="B Mitra" w:hint="cs"/>
          <w:sz w:val="25"/>
          <w:szCs w:val="25"/>
          <w:rtl/>
          <w:lang w:bidi="fa-IR"/>
        </w:rPr>
        <w:t>-ا</w:t>
      </w:r>
      <w:r w:rsidR="004D4C9B" w:rsidRPr="00B64B27">
        <w:rPr>
          <w:rFonts w:cs="B Mitra" w:hint="cs"/>
          <w:sz w:val="25"/>
          <w:szCs w:val="25"/>
          <w:rtl/>
          <w:lang w:bidi="fa-IR"/>
        </w:rPr>
        <w:t xml:space="preserve">رائه و ثبت خدمات مراقبت پیش از بارداری مطابق با بوکلت مراقبت های ادغام یافته سلامت مادران و دستور عمل های مرتبط </w:t>
      </w:r>
    </w:p>
    <w:p w14:paraId="70CC1F4E" w14:textId="77777777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B64B27">
        <w:rPr>
          <w:rFonts w:cs="B Mitra" w:hint="cs"/>
          <w:sz w:val="25"/>
          <w:szCs w:val="25"/>
          <w:rtl/>
          <w:lang w:bidi="fa-IR"/>
        </w:rPr>
        <w:t>- ضرورت پیگیری کلیه ارجاعیات و آزمایشات قبل از بارداری مادر تا حصول نتیجه قطعی</w:t>
      </w:r>
    </w:p>
    <w:p w14:paraId="0149C7EB" w14:textId="77777777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 xml:space="preserve">3- تقویت کمی و کیفی مراقبت های دوران بارداری تا پس از زایمان </w:t>
      </w:r>
    </w:p>
    <w:p w14:paraId="0FC623B5" w14:textId="3B533B30" w:rsidR="00960B12" w:rsidRPr="003B237C" w:rsidRDefault="004D4C9B" w:rsidP="00960B1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3B237C">
        <w:rPr>
          <w:rFonts w:cs="B Mitra" w:hint="cs"/>
          <w:sz w:val="25"/>
          <w:szCs w:val="25"/>
          <w:rtl/>
          <w:lang w:bidi="fa-IR"/>
        </w:rPr>
        <w:t>- توجه به رعایت اصول اخذ شرح حال و سوابق در هنگام تشکیل پرونده مراقبتی</w:t>
      </w:r>
      <w:r w:rsidR="00960B12" w:rsidRPr="00F16E2E">
        <w:rPr>
          <w:rFonts w:cs="B Mitra" w:hint="cs"/>
          <w:sz w:val="25"/>
          <w:szCs w:val="25"/>
          <w:rtl/>
          <w:lang w:bidi="fa-IR"/>
        </w:rPr>
        <w:t xml:space="preserve"> </w:t>
      </w:r>
    </w:p>
    <w:p w14:paraId="649F0505" w14:textId="7CCCF3FD" w:rsidR="008B6126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3B237C">
        <w:rPr>
          <w:rFonts w:cs="B Mitra" w:hint="cs"/>
          <w:sz w:val="25"/>
          <w:szCs w:val="25"/>
          <w:rtl/>
          <w:lang w:bidi="fa-IR"/>
        </w:rPr>
        <w:t>- توجیه مراجع در اولین مراقبت در خصوص ضرورت بیان هرگونه سابقه بیماری زمینه ای قبلی به منظور ارایه خدمات مراقبتی کامل و پیشگیری از بروز عوارض احتمالی</w:t>
      </w:r>
    </w:p>
    <w:p w14:paraId="48443FB3" w14:textId="31AAAAD9" w:rsidR="00DC1E88" w:rsidRDefault="00DC1E88" w:rsidP="00DC1E8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>
        <w:rPr>
          <w:rFonts w:cs="B Mitra" w:hint="cs"/>
          <w:sz w:val="25"/>
          <w:szCs w:val="25"/>
          <w:rtl/>
          <w:lang w:bidi="fa-IR"/>
        </w:rPr>
        <w:t xml:space="preserve">- </w:t>
      </w:r>
      <w:r w:rsidRPr="00F16E2E">
        <w:rPr>
          <w:rFonts w:cs="B Mitra" w:hint="cs"/>
          <w:sz w:val="25"/>
          <w:szCs w:val="25"/>
          <w:rtl/>
          <w:lang w:bidi="fa-IR"/>
        </w:rPr>
        <w:t xml:space="preserve">توجه به انجام </w:t>
      </w:r>
      <w:r>
        <w:rPr>
          <w:rFonts w:cs="B Mitra" w:hint="cs"/>
          <w:sz w:val="25"/>
          <w:szCs w:val="25"/>
          <w:rtl/>
          <w:lang w:bidi="fa-IR"/>
        </w:rPr>
        <w:t xml:space="preserve">به موقع و </w:t>
      </w:r>
      <w:r w:rsidRPr="00F16E2E">
        <w:rPr>
          <w:rFonts w:cs="B Mitra" w:hint="cs"/>
          <w:sz w:val="25"/>
          <w:szCs w:val="25"/>
          <w:rtl/>
          <w:lang w:bidi="fa-IR"/>
        </w:rPr>
        <w:t>دقیق معاینات فیزیکی ما</w:t>
      </w:r>
      <w:r>
        <w:rPr>
          <w:rFonts w:cs="B Mitra" w:hint="cs"/>
          <w:sz w:val="25"/>
          <w:szCs w:val="25"/>
          <w:rtl/>
          <w:lang w:bidi="fa-IR"/>
        </w:rPr>
        <w:t xml:space="preserve">دران باردار به ویژه معاینات قلب، </w:t>
      </w:r>
      <w:r w:rsidRPr="00F16E2E">
        <w:rPr>
          <w:rFonts w:cs="B Mitra" w:hint="cs"/>
          <w:sz w:val="25"/>
          <w:szCs w:val="25"/>
          <w:rtl/>
          <w:lang w:bidi="fa-IR"/>
        </w:rPr>
        <w:t>ریه</w:t>
      </w:r>
      <w:r>
        <w:rPr>
          <w:rFonts w:cs="B Mitra" w:hint="cs"/>
          <w:sz w:val="25"/>
          <w:szCs w:val="25"/>
          <w:rtl/>
          <w:lang w:bidi="fa-IR"/>
        </w:rPr>
        <w:t xml:space="preserve"> و تیرویید </w:t>
      </w:r>
      <w:r w:rsidRPr="00F16E2E">
        <w:rPr>
          <w:rFonts w:cs="B Mitra" w:hint="cs"/>
          <w:sz w:val="25"/>
          <w:szCs w:val="25"/>
          <w:rtl/>
          <w:lang w:bidi="fa-IR"/>
        </w:rPr>
        <w:t>توسط پزشک</w:t>
      </w:r>
    </w:p>
    <w:p w14:paraId="72B27A91" w14:textId="5EF56C8B" w:rsidR="00DC1E88" w:rsidRPr="008D1687" w:rsidRDefault="004D4C9B" w:rsidP="00595ED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8D1687">
        <w:rPr>
          <w:rFonts w:cs="B Mitra" w:hint="cs"/>
          <w:sz w:val="25"/>
          <w:szCs w:val="25"/>
          <w:rtl/>
          <w:lang w:bidi="fa-IR"/>
        </w:rPr>
        <w:t>- تاکید بر انجام پی گیری های لازم در موعد مقرر بر اساس نوع پی گیری تا حصول نتیجه مورد نظر (بر اساس دستورالعمل 28 استانی</w:t>
      </w:r>
      <w:r w:rsidR="00595ED3">
        <w:rPr>
          <w:rFonts w:cs="B Mitra" w:hint="cs"/>
          <w:sz w:val="25"/>
          <w:szCs w:val="25"/>
          <w:rtl/>
          <w:lang w:bidi="fa-IR"/>
        </w:rPr>
        <w:t>)</w:t>
      </w:r>
      <w:r w:rsidRPr="008D1687">
        <w:rPr>
          <w:rFonts w:cs="B Mitra" w:hint="cs"/>
          <w:sz w:val="25"/>
          <w:szCs w:val="25"/>
          <w:rtl/>
          <w:lang w:bidi="fa-IR"/>
        </w:rPr>
        <w:t xml:space="preserve"> </w:t>
      </w:r>
    </w:p>
    <w:p w14:paraId="56C27800" w14:textId="0851F068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 xml:space="preserve">- توجه به آموزش های ضروری به مادران باردار و خانواده ایشان به ویژه علایم نیازمند مراقبت ویژه در هر بار مراجعه </w:t>
      </w:r>
    </w:p>
    <w:p w14:paraId="7D828731" w14:textId="77777777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>- توجه به کیفیت خدمات مامایی در فوریت ها و به خصوص حساس نمودن کارکنان واحد های بهداشتی به منظور کاهش مرگ های خارج بیمارستانی</w:t>
      </w:r>
    </w:p>
    <w:p w14:paraId="138951EC" w14:textId="6508935B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B64B27">
        <w:rPr>
          <w:rFonts w:cs="B Mitra"/>
          <w:sz w:val="25"/>
          <w:szCs w:val="25"/>
          <w:rtl/>
          <w:lang w:bidi="fa-IR"/>
        </w:rPr>
        <w:t>- تاک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 w:hint="eastAsia"/>
          <w:sz w:val="25"/>
          <w:szCs w:val="25"/>
          <w:rtl/>
          <w:lang w:bidi="fa-IR"/>
        </w:rPr>
        <w:t>د</w:t>
      </w:r>
      <w:r w:rsidRPr="00B64B27">
        <w:rPr>
          <w:rFonts w:cs="B Mitra"/>
          <w:sz w:val="25"/>
          <w:szCs w:val="25"/>
          <w:rtl/>
          <w:lang w:bidi="fa-IR"/>
        </w:rPr>
        <w:t xml:space="preserve"> بر ارائه خدمات </w:t>
      </w:r>
      <w:r w:rsidR="00E8273D">
        <w:rPr>
          <w:rFonts w:cs="B Mitra" w:hint="cs"/>
          <w:sz w:val="25"/>
          <w:szCs w:val="25"/>
          <w:rtl/>
          <w:lang w:bidi="fa-IR"/>
        </w:rPr>
        <w:t xml:space="preserve">تغذیه ای </w:t>
      </w:r>
      <w:r w:rsidRPr="00B64B27">
        <w:rPr>
          <w:rFonts w:cs="B Mitra"/>
          <w:sz w:val="25"/>
          <w:szCs w:val="25"/>
          <w:rtl/>
          <w:lang w:bidi="fa-IR"/>
        </w:rPr>
        <w:t>مراقبت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مادران باردار مطابق با راهنما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جامع تغذ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 w:hint="eastAsia"/>
          <w:sz w:val="25"/>
          <w:szCs w:val="25"/>
          <w:rtl/>
          <w:lang w:bidi="fa-IR"/>
        </w:rPr>
        <w:t>ه</w:t>
      </w:r>
      <w:r w:rsidRPr="00B64B27">
        <w:rPr>
          <w:rFonts w:cs="B Mitra"/>
          <w:sz w:val="25"/>
          <w:szCs w:val="25"/>
          <w:rtl/>
          <w:lang w:bidi="fa-IR"/>
        </w:rPr>
        <w:t xml:space="preserve"> در دوران باردار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و ش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 w:hint="eastAsia"/>
          <w:sz w:val="25"/>
          <w:szCs w:val="25"/>
          <w:rtl/>
          <w:lang w:bidi="fa-IR"/>
        </w:rPr>
        <w:t>رده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و بسته ها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خدمت</w:t>
      </w:r>
      <w:r w:rsidRPr="00B64B27">
        <w:rPr>
          <w:rFonts w:cs="B Mitra" w:hint="cs"/>
          <w:sz w:val="25"/>
          <w:szCs w:val="25"/>
          <w:rtl/>
          <w:lang w:bidi="fa-IR"/>
        </w:rPr>
        <w:t>ی</w:t>
      </w:r>
      <w:r w:rsidRPr="00B64B27">
        <w:rPr>
          <w:rFonts w:cs="B Mitra"/>
          <w:sz w:val="25"/>
          <w:szCs w:val="25"/>
          <w:rtl/>
          <w:lang w:bidi="fa-IR"/>
        </w:rPr>
        <w:t xml:space="preserve"> مربوط</w:t>
      </w:r>
    </w:p>
    <w:p w14:paraId="16188C99" w14:textId="1509EF37" w:rsidR="004D4C9B" w:rsidRPr="00A001AC" w:rsidRDefault="004D4C9B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5D7E7D">
        <w:rPr>
          <w:rFonts w:cs="B Mitra" w:hint="cs"/>
          <w:sz w:val="25"/>
          <w:szCs w:val="25"/>
          <w:rtl/>
          <w:lang w:bidi="fa-IR"/>
        </w:rPr>
        <w:t xml:space="preserve">- تاکید بر ارائه خدمات مراقبتی مادران باردار مطابق با بوکلت راهنمای مراقبت های ادغام یافته سلامت مادران </w:t>
      </w:r>
    </w:p>
    <w:p w14:paraId="6F7C99A1" w14:textId="21673088" w:rsidR="004D4C9B" w:rsidRPr="007A0190" w:rsidRDefault="004D4C9B" w:rsidP="00D91D6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7A0190">
        <w:rPr>
          <w:rFonts w:cs="B Mitra" w:hint="cs"/>
          <w:sz w:val="25"/>
          <w:szCs w:val="25"/>
          <w:rtl/>
          <w:lang w:bidi="fa-IR"/>
        </w:rPr>
        <w:t xml:space="preserve">- </w:t>
      </w:r>
      <w:r w:rsidR="005C6224">
        <w:rPr>
          <w:rFonts w:cs="B Mitra" w:hint="cs"/>
          <w:sz w:val="25"/>
          <w:szCs w:val="25"/>
          <w:rtl/>
          <w:lang w:bidi="fa-IR"/>
        </w:rPr>
        <w:t>ضرورت تحول و تحول مادران باردار</w:t>
      </w:r>
      <w:r w:rsidR="00D91D64">
        <w:rPr>
          <w:rFonts w:cs="B Mitra" w:hint="cs"/>
          <w:sz w:val="25"/>
          <w:szCs w:val="25"/>
          <w:rtl/>
          <w:lang w:bidi="fa-IR"/>
        </w:rPr>
        <w:t xml:space="preserve"> </w:t>
      </w:r>
      <w:r w:rsidR="00D91D64" w:rsidRPr="00D91D64">
        <w:rPr>
          <w:rFonts w:cs="B Mitra" w:hint="cs"/>
          <w:sz w:val="25"/>
          <w:szCs w:val="25"/>
          <w:rtl/>
          <w:lang w:bidi="fa-IR"/>
        </w:rPr>
        <w:t>و</w:t>
      </w:r>
      <w:r w:rsidR="005C6224" w:rsidRPr="00D91D64">
        <w:rPr>
          <w:rFonts w:cs="B Mitra" w:hint="cs"/>
          <w:sz w:val="25"/>
          <w:szCs w:val="25"/>
          <w:rtl/>
          <w:lang w:bidi="fa-IR"/>
        </w:rPr>
        <w:t xml:space="preserve"> </w:t>
      </w:r>
      <w:r w:rsidR="00D91D64" w:rsidRPr="00D91D64">
        <w:rPr>
          <w:rFonts w:cs="B Mitra" w:hint="cs"/>
          <w:sz w:val="25"/>
          <w:szCs w:val="25"/>
          <w:rtl/>
          <w:lang w:bidi="fa-IR"/>
        </w:rPr>
        <w:t xml:space="preserve">بررسی دقیق سوابق مراقبتی مادر باردار </w:t>
      </w:r>
      <w:r w:rsidR="005C6224" w:rsidRPr="00D91D64">
        <w:rPr>
          <w:rFonts w:cs="B Mitra" w:hint="cs"/>
          <w:sz w:val="25"/>
          <w:szCs w:val="25"/>
          <w:rtl/>
          <w:lang w:bidi="fa-IR"/>
        </w:rPr>
        <w:t>در صورت هرگونه جابجایی</w:t>
      </w:r>
      <w:r w:rsidR="005C6224">
        <w:rPr>
          <w:rFonts w:cs="B Mitra" w:hint="cs"/>
          <w:sz w:val="25"/>
          <w:szCs w:val="25"/>
          <w:rtl/>
          <w:lang w:bidi="fa-IR"/>
        </w:rPr>
        <w:t xml:space="preserve"> در متولیان مراقبت مادران باردار </w:t>
      </w:r>
    </w:p>
    <w:p w14:paraId="33F02CD5" w14:textId="134FE7FB" w:rsidR="004D4C9B" w:rsidRPr="00F87FF7" w:rsidRDefault="004D4C9B" w:rsidP="005074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3F6D7B">
        <w:rPr>
          <w:rFonts w:cs="B Mitra" w:hint="cs"/>
          <w:sz w:val="25"/>
          <w:szCs w:val="25"/>
          <w:rtl/>
          <w:lang w:bidi="fa-IR"/>
        </w:rPr>
        <w:t>- تاکید بر ثبت مرگ های مادری توسط ماما یا ماما مراقب پایگاه، پس از برگزاری کمیته دانشگاهی مرگ مادری مربوطه و با هماهنگی کارشناس ستادی برنامه (بر اساس نامه شماره 3241/6/د مورخ 2/4/98)</w:t>
      </w:r>
    </w:p>
    <w:p w14:paraId="29B3B322" w14:textId="77777777" w:rsidR="004D4C9B" w:rsidRPr="00A001AC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A001AC">
        <w:rPr>
          <w:rFonts w:cs="B Mitra"/>
          <w:sz w:val="25"/>
          <w:szCs w:val="25"/>
          <w:rtl/>
          <w:lang w:bidi="fa-IR"/>
        </w:rPr>
        <w:t>- هماهنگ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/>
          <w:sz w:val="25"/>
          <w:szCs w:val="25"/>
          <w:rtl/>
          <w:lang w:bidi="fa-IR"/>
        </w:rPr>
        <w:t xml:space="preserve"> با واحد پذ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رش</w:t>
      </w:r>
      <w:r w:rsidRPr="00A001AC">
        <w:rPr>
          <w:rFonts w:cs="B Mitra"/>
          <w:sz w:val="25"/>
          <w:szCs w:val="25"/>
          <w:rtl/>
          <w:lang w:bidi="fa-IR"/>
        </w:rPr>
        <w:t xml:space="preserve"> جهت اولو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ت</w:t>
      </w:r>
      <w:r w:rsidRPr="00A001AC">
        <w:rPr>
          <w:rFonts w:cs="B Mitra"/>
          <w:sz w:val="25"/>
          <w:szCs w:val="25"/>
          <w:rtl/>
          <w:lang w:bidi="fa-IR"/>
        </w:rPr>
        <w:t xml:space="preserve"> نوبت ده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/>
          <w:sz w:val="25"/>
          <w:szCs w:val="25"/>
          <w:rtl/>
          <w:lang w:bidi="fa-IR"/>
        </w:rPr>
        <w:t xml:space="preserve"> به مادر باردار جهت و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ز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ت</w:t>
      </w:r>
      <w:r w:rsidRPr="00A001AC">
        <w:rPr>
          <w:rFonts w:cs="B Mitra"/>
          <w:sz w:val="25"/>
          <w:szCs w:val="25"/>
          <w:rtl/>
          <w:lang w:bidi="fa-IR"/>
        </w:rPr>
        <w:t xml:space="preserve"> پزشک</w:t>
      </w:r>
    </w:p>
    <w:p w14:paraId="5F54C7ED" w14:textId="6CBC494E" w:rsidR="004D4C9B" w:rsidRPr="00A001AC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E8273D">
        <w:rPr>
          <w:rFonts w:cs="B Mitra"/>
          <w:sz w:val="25"/>
          <w:szCs w:val="25"/>
          <w:rtl/>
          <w:lang w:bidi="fa-IR"/>
        </w:rPr>
        <w:t>- ضرورت ورود همسر به جمع</w:t>
      </w:r>
      <w:r w:rsidRPr="00E8273D">
        <w:rPr>
          <w:rFonts w:cs="B Mitra" w:hint="cs"/>
          <w:sz w:val="25"/>
          <w:szCs w:val="25"/>
          <w:rtl/>
          <w:lang w:bidi="fa-IR"/>
        </w:rPr>
        <w:t>ی</w:t>
      </w:r>
      <w:r w:rsidRPr="00E8273D">
        <w:rPr>
          <w:rFonts w:cs="B Mitra" w:hint="eastAsia"/>
          <w:sz w:val="25"/>
          <w:szCs w:val="25"/>
          <w:rtl/>
          <w:lang w:bidi="fa-IR"/>
        </w:rPr>
        <w:t>ت</w:t>
      </w:r>
      <w:r w:rsidRPr="00E8273D">
        <w:rPr>
          <w:rFonts w:cs="B Mitra"/>
          <w:sz w:val="25"/>
          <w:szCs w:val="25"/>
          <w:rtl/>
          <w:lang w:bidi="fa-IR"/>
        </w:rPr>
        <w:t xml:space="preserve"> تحت پوشش توسط مراقب سلامت و انتقال مادر باردار به خانوار جد</w:t>
      </w:r>
      <w:r w:rsidRPr="00E8273D">
        <w:rPr>
          <w:rFonts w:cs="B Mitra" w:hint="cs"/>
          <w:sz w:val="25"/>
          <w:szCs w:val="25"/>
          <w:rtl/>
          <w:lang w:bidi="fa-IR"/>
        </w:rPr>
        <w:t>ی</w:t>
      </w:r>
      <w:r w:rsidRPr="00E8273D">
        <w:rPr>
          <w:rFonts w:cs="B Mitra" w:hint="eastAsia"/>
          <w:sz w:val="25"/>
          <w:szCs w:val="25"/>
          <w:rtl/>
          <w:lang w:bidi="fa-IR"/>
        </w:rPr>
        <w:t>د</w:t>
      </w:r>
      <w:r w:rsidRPr="00E8273D">
        <w:rPr>
          <w:rFonts w:cs="B Mitra"/>
          <w:sz w:val="25"/>
          <w:szCs w:val="25"/>
          <w:rtl/>
          <w:lang w:bidi="fa-IR"/>
        </w:rPr>
        <w:t xml:space="preserve"> توسط مراقب سلامت</w:t>
      </w:r>
      <w:r w:rsidR="00E8273D" w:rsidRPr="00E8273D">
        <w:rPr>
          <w:rFonts w:cs="B Mitra" w:hint="cs"/>
          <w:sz w:val="25"/>
          <w:szCs w:val="25"/>
          <w:rtl/>
          <w:lang w:bidi="fa-IR"/>
        </w:rPr>
        <w:t>، همچنین به محض اطلاع از ازدواج مادر ثبت وضعیت تأهل در سامانه، خروج از خانواده پدری و تشکیل خانوار جدید انجام پذیرد</w:t>
      </w:r>
    </w:p>
    <w:p w14:paraId="6DFDC41F" w14:textId="77777777" w:rsidR="004D4C9B" w:rsidRPr="000E28EC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0E28EC">
        <w:rPr>
          <w:rFonts w:cs="B Mitra"/>
          <w:sz w:val="25"/>
          <w:szCs w:val="25"/>
          <w:rtl/>
          <w:lang w:bidi="fa-IR"/>
        </w:rPr>
        <w:t>- تاک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د</w:t>
      </w:r>
      <w:r w:rsidRPr="000E28EC">
        <w:rPr>
          <w:rFonts w:cs="B Mitra"/>
          <w:sz w:val="25"/>
          <w:szCs w:val="25"/>
          <w:rtl/>
          <w:lang w:bidi="fa-IR"/>
        </w:rPr>
        <w:t xml:space="preserve"> بر آموزش علائم مراقبت و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ژه</w:t>
      </w:r>
      <w:r w:rsidRPr="000E28EC">
        <w:rPr>
          <w:rFonts w:cs="B Mitra"/>
          <w:sz w:val="25"/>
          <w:szCs w:val="25"/>
          <w:rtl/>
          <w:lang w:bidi="fa-IR"/>
        </w:rPr>
        <w:t xml:space="preserve"> و اقدام لازم در صورت بروز آن، معرف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سامانه 4030 و مرکز فور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ت</w:t>
      </w:r>
      <w:r w:rsidRPr="000E28EC">
        <w:rPr>
          <w:rFonts w:cs="B Mitra"/>
          <w:sz w:val="25"/>
          <w:szCs w:val="25"/>
          <w:rtl/>
          <w:lang w:bidi="fa-IR"/>
        </w:rPr>
        <w:t xml:space="preserve"> ها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پزشک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به مادران باردار تا 42 روز پس از زا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مان</w:t>
      </w:r>
    </w:p>
    <w:p w14:paraId="3B59C862" w14:textId="77777777" w:rsidR="004D4C9B" w:rsidRPr="000E28EC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0E28EC">
        <w:rPr>
          <w:rFonts w:cs="B Mitra"/>
          <w:sz w:val="25"/>
          <w:szCs w:val="25"/>
          <w:rtl/>
          <w:lang w:bidi="fa-IR"/>
        </w:rPr>
        <w:t>- آموزش پرسنل مراکز خدمات سلامت شبانه روز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در خصوص انتقال 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من</w:t>
      </w:r>
      <w:r w:rsidRPr="000E28EC">
        <w:rPr>
          <w:rFonts w:cs="B Mitra"/>
          <w:sz w:val="25"/>
          <w:szCs w:val="25"/>
          <w:rtl/>
          <w:lang w:bidi="fa-IR"/>
        </w:rPr>
        <w:t xml:space="preserve"> ب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ماران</w:t>
      </w:r>
      <w:r w:rsidRPr="000E28EC">
        <w:rPr>
          <w:rFonts w:cs="B Mitra"/>
          <w:sz w:val="25"/>
          <w:szCs w:val="25"/>
          <w:rtl/>
          <w:lang w:bidi="fa-IR"/>
        </w:rPr>
        <w:t xml:space="preserve"> با شرا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ط</w:t>
      </w:r>
      <w:r w:rsidRPr="000E28EC">
        <w:rPr>
          <w:rFonts w:cs="B Mitra"/>
          <w:sz w:val="25"/>
          <w:szCs w:val="25"/>
          <w:rtl/>
          <w:lang w:bidi="fa-IR"/>
        </w:rPr>
        <w:t xml:space="preserve"> ناپا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دار</w:t>
      </w:r>
    </w:p>
    <w:p w14:paraId="7E691976" w14:textId="77777777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0E28EC">
        <w:rPr>
          <w:rFonts w:cs="B Mitra"/>
          <w:sz w:val="25"/>
          <w:szCs w:val="25"/>
          <w:rtl/>
          <w:lang w:bidi="fa-IR"/>
        </w:rPr>
        <w:t>- نظارت بر شرکت کل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ه</w:t>
      </w:r>
      <w:r w:rsidRPr="000E28EC">
        <w:rPr>
          <w:rFonts w:cs="B Mitra"/>
          <w:sz w:val="25"/>
          <w:szCs w:val="25"/>
          <w:rtl/>
          <w:lang w:bidi="fa-IR"/>
        </w:rPr>
        <w:t xml:space="preserve"> پزشکان و پرسنل درمان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در دوره ها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آموزش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/>
          <w:sz w:val="25"/>
          <w:szCs w:val="25"/>
          <w:rtl/>
          <w:lang w:bidi="fa-IR"/>
        </w:rPr>
        <w:t xml:space="preserve"> اح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ا</w:t>
      </w:r>
      <w:r w:rsidRPr="000E28EC">
        <w:rPr>
          <w:rFonts w:cs="B Mitra"/>
          <w:sz w:val="25"/>
          <w:szCs w:val="25"/>
          <w:rtl/>
          <w:lang w:bidi="fa-IR"/>
        </w:rPr>
        <w:t xml:space="preserve"> (بزرگسالان و اطفال) به صورت سال</w:t>
      </w:r>
      <w:r w:rsidRPr="000E28EC">
        <w:rPr>
          <w:rFonts w:cs="B Mitra" w:hint="cs"/>
          <w:sz w:val="25"/>
          <w:szCs w:val="25"/>
          <w:rtl/>
          <w:lang w:bidi="fa-IR"/>
        </w:rPr>
        <w:t>ی</w:t>
      </w:r>
      <w:r w:rsidRPr="000E28EC">
        <w:rPr>
          <w:rFonts w:cs="B Mitra" w:hint="eastAsia"/>
          <w:sz w:val="25"/>
          <w:szCs w:val="25"/>
          <w:rtl/>
          <w:lang w:bidi="fa-IR"/>
        </w:rPr>
        <w:t>انه</w:t>
      </w:r>
    </w:p>
    <w:p w14:paraId="4AC83FAC" w14:textId="357ACA5C" w:rsidR="00E8273D" w:rsidRPr="00E8273D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E8273D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موارد مرتبط با ستاد شهرستان:</w:t>
      </w:r>
    </w:p>
    <w:p w14:paraId="5276DC0E" w14:textId="77777777" w:rsidR="00E8273D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A001AC">
        <w:rPr>
          <w:rFonts w:cs="B Mitra"/>
          <w:sz w:val="25"/>
          <w:szCs w:val="25"/>
          <w:rtl/>
          <w:lang w:bidi="fa-IR"/>
        </w:rPr>
        <w:t>- تأک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د</w:t>
      </w:r>
      <w:r w:rsidRPr="00A001AC">
        <w:rPr>
          <w:rFonts w:cs="B Mitra"/>
          <w:sz w:val="25"/>
          <w:szCs w:val="25"/>
          <w:rtl/>
          <w:lang w:bidi="fa-IR"/>
        </w:rPr>
        <w:t xml:space="preserve"> بر ضرورت توز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ع</w:t>
      </w:r>
      <w:r w:rsidRPr="00A001AC">
        <w:rPr>
          <w:rFonts w:cs="B Mitra"/>
          <w:sz w:val="25"/>
          <w:szCs w:val="25"/>
          <w:rtl/>
          <w:lang w:bidi="fa-IR"/>
        </w:rPr>
        <w:t xml:space="preserve"> ماما مراقب ها بر اساس تعداد مادران باردار و جمع</w:t>
      </w:r>
      <w:r w:rsidRPr="00A001AC">
        <w:rPr>
          <w:rFonts w:cs="B Mitra" w:hint="cs"/>
          <w:sz w:val="25"/>
          <w:szCs w:val="25"/>
          <w:rtl/>
          <w:lang w:bidi="fa-IR"/>
        </w:rPr>
        <w:t>ی</w:t>
      </w:r>
      <w:r w:rsidRPr="00A001AC">
        <w:rPr>
          <w:rFonts w:cs="B Mitra" w:hint="eastAsia"/>
          <w:sz w:val="25"/>
          <w:szCs w:val="25"/>
          <w:rtl/>
          <w:lang w:bidi="fa-IR"/>
        </w:rPr>
        <w:t>ت</w:t>
      </w:r>
      <w:r w:rsidRPr="00A001AC">
        <w:rPr>
          <w:rFonts w:cs="B Mitra"/>
          <w:sz w:val="25"/>
          <w:szCs w:val="25"/>
          <w:rtl/>
          <w:lang w:bidi="fa-IR"/>
        </w:rPr>
        <w:t xml:space="preserve"> تحت پوشش</w:t>
      </w:r>
    </w:p>
    <w:p w14:paraId="44DEA1FB" w14:textId="77777777" w:rsidR="00E8273D" w:rsidRPr="008D1687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8D1687">
        <w:rPr>
          <w:rFonts w:cs="B Mitra" w:hint="cs"/>
          <w:sz w:val="25"/>
          <w:szCs w:val="25"/>
          <w:rtl/>
          <w:lang w:bidi="fa-IR"/>
        </w:rPr>
        <w:t>- بررسی و کنترل دوره ای و اطمینان از کالیبراسیون تجهیزات در برنامه سلامت مادران شامل فشارسنج و ترازو</w:t>
      </w:r>
    </w:p>
    <w:p w14:paraId="492EDD3C" w14:textId="77777777" w:rsidR="00E8273D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>
        <w:rPr>
          <w:rFonts w:cs="B Mitra" w:hint="cs"/>
          <w:sz w:val="25"/>
          <w:szCs w:val="25"/>
          <w:rtl/>
          <w:lang w:bidi="fa-IR"/>
        </w:rPr>
        <w:t xml:space="preserve">- </w:t>
      </w:r>
      <w:r w:rsidRPr="007A0190">
        <w:rPr>
          <w:rFonts w:cs="B Mitra" w:hint="cs"/>
          <w:sz w:val="25"/>
          <w:szCs w:val="25"/>
          <w:rtl/>
          <w:lang w:bidi="fa-IR"/>
        </w:rPr>
        <w:t xml:space="preserve">ضرورت برگزاری دوره توجیهی نیروهای جدیدالورود </w:t>
      </w:r>
      <w:r>
        <w:rPr>
          <w:rFonts w:cs="B Mitra" w:hint="cs"/>
          <w:sz w:val="25"/>
          <w:szCs w:val="25"/>
          <w:rtl/>
          <w:lang w:bidi="fa-IR"/>
        </w:rPr>
        <w:t>براساس کوریکولوم ابلاغی</w:t>
      </w:r>
    </w:p>
    <w:p w14:paraId="25EA115A" w14:textId="77777777" w:rsidR="00E8273D" w:rsidRPr="007A0190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7A0190">
        <w:rPr>
          <w:rFonts w:cs="B Mitra" w:hint="cs"/>
          <w:sz w:val="25"/>
          <w:szCs w:val="25"/>
          <w:rtl/>
          <w:lang w:bidi="fa-IR"/>
        </w:rPr>
        <w:t>- ضرورت پایش مستمر واحدهای ارائه دهنده خدمت و پی گیری رفع نواقص تا حصول نتیجه</w:t>
      </w:r>
    </w:p>
    <w:p w14:paraId="1A553B33" w14:textId="2E096864" w:rsidR="00333BA5" w:rsidRPr="005D7E7D" w:rsidRDefault="00333BA5" w:rsidP="00333B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lang w:bidi="fa-IR"/>
        </w:rPr>
      </w:pPr>
      <w:r w:rsidRPr="005D7E7D">
        <w:rPr>
          <w:rFonts w:cs="B Mitra" w:hint="cs"/>
          <w:sz w:val="25"/>
          <w:szCs w:val="25"/>
          <w:rtl/>
          <w:lang w:bidi="fa-IR"/>
        </w:rPr>
        <w:t>-</w:t>
      </w:r>
      <w:r w:rsidR="0010346E">
        <w:rPr>
          <w:rFonts w:cs="B Mitra" w:hint="cs"/>
          <w:sz w:val="25"/>
          <w:szCs w:val="25"/>
          <w:rtl/>
          <w:lang w:bidi="fa-IR"/>
        </w:rPr>
        <w:t>تاکید بر</w:t>
      </w:r>
      <w:r w:rsidRPr="005D7E7D">
        <w:rPr>
          <w:rFonts w:cs="B Mitra" w:hint="cs"/>
          <w:sz w:val="25"/>
          <w:szCs w:val="25"/>
          <w:rtl/>
          <w:lang w:bidi="fa-IR"/>
        </w:rPr>
        <w:t xml:space="preserve"> اجرای </w:t>
      </w:r>
      <w:r>
        <w:rPr>
          <w:rFonts w:cs="B Mitra" w:hint="cs"/>
          <w:sz w:val="25"/>
          <w:szCs w:val="25"/>
          <w:rtl/>
          <w:lang w:bidi="fa-IR"/>
        </w:rPr>
        <w:t>دستورعمل</w:t>
      </w:r>
      <w:r w:rsidRPr="005D7E7D">
        <w:rPr>
          <w:rFonts w:cs="B Mitra" w:hint="cs"/>
          <w:sz w:val="25"/>
          <w:szCs w:val="25"/>
          <w:rtl/>
          <w:lang w:bidi="fa-IR"/>
        </w:rPr>
        <w:t xml:space="preserve"> اعلام و ثبت اطلاعات مادران در سامانه اعلام نقل مکان</w:t>
      </w:r>
      <w:r w:rsidR="0010346E">
        <w:rPr>
          <w:rFonts w:cs="B Mitra" w:hint="cs"/>
          <w:sz w:val="25"/>
          <w:szCs w:val="25"/>
          <w:rtl/>
          <w:lang w:bidi="fa-IR"/>
        </w:rPr>
        <w:t xml:space="preserve"> در موارد لازم</w:t>
      </w:r>
    </w:p>
    <w:p w14:paraId="00376EBD" w14:textId="77777777" w:rsidR="004D4C9B" w:rsidRPr="009F496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color w:val="943634" w:themeColor="accent2" w:themeShade="BF"/>
          <w:sz w:val="25"/>
          <w:szCs w:val="25"/>
          <w:rtl/>
          <w:lang w:bidi="fa-IR"/>
        </w:rPr>
      </w:pPr>
      <w:r w:rsidRPr="00333BA5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 xml:space="preserve">4- </w:t>
      </w: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 xml:space="preserve">ساماندهی مراقبت مادر </w:t>
      </w:r>
      <w:r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نیازمند مراقبت ویژه</w:t>
      </w:r>
    </w:p>
    <w:p w14:paraId="699FF9A9" w14:textId="1525F1D8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lastRenderedPageBreak/>
        <w:t xml:space="preserve">- پی گیری کلیه ارجاعات مادران باردار به کارشناسان سلامت روان و تغذیه تا حصول نتیجه، توسط ماما/ ماما مراقب/ بهورز متعاقب تعیین تاریخ پی گیری </w:t>
      </w:r>
    </w:p>
    <w:p w14:paraId="3939C0A8" w14:textId="2F8CF37B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>- الزام بر</w:t>
      </w: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 اطلاع رسانی</w:t>
      </w:r>
      <w:r w:rsidRPr="00D1049E">
        <w:rPr>
          <w:rFonts w:ascii="Calibri" w:eastAsia="Calibri" w:hAnsi="Calibri" w:cs="B Mitra"/>
          <w:color w:val="000000"/>
          <w:kern w:val="24"/>
          <w:sz w:val="25"/>
          <w:szCs w:val="25"/>
          <w:lang w:bidi="fa-IR"/>
        </w:rPr>
        <w:t xml:space="preserve"> </w:t>
      </w:r>
      <w:r w:rsidR="00960B12"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موارد ارجاع فوری مادران به بیمارستان </w:t>
      </w: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>به کارشناس سلامت مادران ستاد شهرستان (رابط سلامت مادران حوزه بهداشت)</w:t>
      </w:r>
      <w:r w:rsidRPr="00D1049E">
        <w:rPr>
          <w:rFonts w:cs="B Mitra" w:hint="cs"/>
          <w:sz w:val="25"/>
          <w:szCs w:val="25"/>
          <w:rtl/>
          <w:lang w:bidi="fa-IR"/>
        </w:rPr>
        <w:t xml:space="preserve"> جهت </w:t>
      </w: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هماهنگی با رابط سلامت مادران حوزه درمان </w:t>
      </w:r>
    </w:p>
    <w:p w14:paraId="77A0C358" w14:textId="77777777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>- تاکید بر ارسال پسخوراند توسط سطوح تخصصی در جلسات هماهنگی بین بخشی با بیمارستان ها</w:t>
      </w:r>
    </w:p>
    <w:p w14:paraId="6D7310C2" w14:textId="77777777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ascii="Calibri" w:eastAsia="Calibri" w:hAnsi="Calibri" w:cs="B Mitra"/>
          <w:sz w:val="25"/>
          <w:szCs w:val="25"/>
          <w:rtl/>
          <w:lang w:bidi="fa-IR"/>
        </w:rPr>
      </w:pPr>
      <w:r w:rsidRPr="00D1049E">
        <w:rPr>
          <w:rFonts w:ascii="Calibri" w:eastAsia="Calibri" w:hAnsi="Calibri" w:cs="B Mitra" w:hint="cs"/>
          <w:sz w:val="25"/>
          <w:szCs w:val="25"/>
          <w:rtl/>
          <w:lang w:bidi="fa-IR"/>
        </w:rPr>
        <w:t>- اجرای پروتکل ابلاغی رابط سلامت حوزه بهداشت و درمان به منظور ساماندهی ارجاعات مادران نیازمند مراقبت ویژه به کلینیک های زنان/ مامایی بیمارستان های ریفرال و منتخب و پیگیری پس از ترخیص در موارد لازم</w:t>
      </w:r>
    </w:p>
    <w:p w14:paraId="7256E42D" w14:textId="77777777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>- لزوم مشاهده ارجاعیات مادران باردار توسط کارشناس در سطح ارجاع مربوطه و انجام و ثبت خدمت مورد نیاز در پرونده الکترونیک</w:t>
      </w:r>
    </w:p>
    <w:p w14:paraId="0A7C7C60" w14:textId="1E61B0E8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ascii="Calibri" w:eastAsia="Calibri" w:hAnsi="Calibri" w:cs="B Mitra"/>
          <w:color w:val="000000"/>
          <w:kern w:val="24"/>
          <w:sz w:val="25"/>
          <w:szCs w:val="25"/>
          <w:rtl/>
          <w:lang w:bidi="fa-IR"/>
        </w:rPr>
      </w:pP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- موجود بودن لیست مادران نیازمند مراقبت ویژه در واحدهای محیطی و ضرورت اطلاع ستاد شهرستان از لیست مادران باردار </w:t>
      </w:r>
      <w:r w:rsidRPr="00D1049E">
        <w:rPr>
          <w:rFonts w:ascii="Calibri" w:eastAsia="Calibri" w:hAnsi="Calibri" w:cs="B Mitra" w:hint="cs"/>
          <w:sz w:val="25"/>
          <w:szCs w:val="25"/>
          <w:rtl/>
          <w:lang w:bidi="fa-IR"/>
        </w:rPr>
        <w:t>نیازمند مراقبت ویژه</w:t>
      </w: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 براساس سامانه جامع داده های سلامت و پایش مراقبت های ایشان</w:t>
      </w:r>
    </w:p>
    <w:p w14:paraId="64BC233F" w14:textId="77777777" w:rsidR="004D4C9B" w:rsidRPr="00D1049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D1049E">
        <w:rPr>
          <w:rFonts w:cs="B Mitra" w:hint="cs"/>
          <w:sz w:val="25"/>
          <w:szCs w:val="25"/>
          <w:rtl/>
          <w:lang w:bidi="fa-IR"/>
        </w:rPr>
        <w:t>-</w:t>
      </w:r>
      <w:r w:rsidRPr="00D1049E">
        <w:rPr>
          <w:rFonts w:cs="B Mitra"/>
          <w:sz w:val="25"/>
          <w:szCs w:val="25"/>
          <w:rtl/>
          <w:lang w:bidi="fa-IR"/>
        </w:rPr>
        <w:t xml:space="preserve">ضرورت ارائه خدمات به مادران باردار </w:t>
      </w:r>
      <w:r w:rsidRPr="00D1049E">
        <w:rPr>
          <w:rFonts w:ascii="Calibri" w:eastAsia="Calibri" w:hAnsi="Calibri" w:cs="B Mitra" w:hint="cs"/>
          <w:sz w:val="25"/>
          <w:szCs w:val="25"/>
          <w:rtl/>
          <w:lang w:bidi="fa-IR"/>
        </w:rPr>
        <w:t>نیازمند مراقبت ویژه</w:t>
      </w:r>
      <w:r w:rsidRPr="00D1049E">
        <w:rPr>
          <w:rFonts w:cs="B Mitra"/>
          <w:sz w:val="25"/>
          <w:szCs w:val="25"/>
          <w:rtl/>
          <w:lang w:bidi="fa-IR"/>
        </w:rPr>
        <w:t xml:space="preserve"> بر اساس پروتکل ها</w:t>
      </w:r>
      <w:r w:rsidRPr="00D1049E">
        <w:rPr>
          <w:rFonts w:cs="B Mitra" w:hint="cs"/>
          <w:sz w:val="25"/>
          <w:szCs w:val="25"/>
          <w:rtl/>
          <w:lang w:bidi="fa-IR"/>
        </w:rPr>
        <w:t>ی</w:t>
      </w:r>
      <w:r w:rsidRPr="00D1049E">
        <w:rPr>
          <w:rFonts w:cs="B Mitra"/>
          <w:sz w:val="25"/>
          <w:szCs w:val="25"/>
          <w:rtl/>
          <w:lang w:bidi="fa-IR"/>
        </w:rPr>
        <w:t xml:space="preserve"> ابلاغ</w:t>
      </w:r>
      <w:r w:rsidRPr="00D1049E">
        <w:rPr>
          <w:rFonts w:cs="B Mitra" w:hint="cs"/>
          <w:sz w:val="25"/>
          <w:szCs w:val="25"/>
          <w:rtl/>
          <w:lang w:bidi="fa-IR"/>
        </w:rPr>
        <w:t>ی</w:t>
      </w:r>
    </w:p>
    <w:p w14:paraId="615AEE39" w14:textId="3374AEC6" w:rsidR="004D4C9B" w:rsidRPr="00F16E2E" w:rsidRDefault="004D4C9B" w:rsidP="0050746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ascii="Calibri" w:eastAsia="Calibri" w:hAnsi="Calibri" w:cs="B Nazanin"/>
          <w:color w:val="000000"/>
          <w:kern w:val="24"/>
          <w:rtl/>
          <w:lang w:bidi="fa-IR"/>
        </w:rPr>
      </w:pP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- انجام پی گیری به موقع و حساس سازی مادر نسبت به علایم </w:t>
      </w:r>
      <w:r w:rsidR="0050746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نیازمند مراقبت ویژه </w:t>
      </w:r>
      <w:r w:rsidRPr="00D1049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در موارد ارجاع مادر به سطوح تخصصی </w:t>
      </w:r>
    </w:p>
    <w:p w14:paraId="7871F9CA" w14:textId="77777777" w:rsidR="004D4C9B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5- اصلاح روند ثبت مستندات</w:t>
      </w:r>
    </w:p>
    <w:p w14:paraId="1094CF3E" w14:textId="16995629" w:rsidR="001D3219" w:rsidRPr="009F496B" w:rsidRDefault="00DC1E88" w:rsidP="00DC1E8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>- ثبت</w:t>
      </w:r>
      <w:r>
        <w:rPr>
          <w:rFonts w:cs="B Mitra" w:hint="cs"/>
          <w:sz w:val="25"/>
          <w:szCs w:val="25"/>
          <w:rtl/>
          <w:lang w:bidi="fa-IR"/>
        </w:rPr>
        <w:t xml:space="preserve"> صحیح و کامل </w:t>
      </w:r>
      <w:r w:rsidRPr="00F16E2E">
        <w:rPr>
          <w:rFonts w:cs="B Mitra" w:hint="cs"/>
          <w:sz w:val="25"/>
          <w:szCs w:val="25"/>
          <w:rtl/>
          <w:lang w:bidi="fa-IR"/>
        </w:rPr>
        <w:t>پرونده الکترونیک مادر</w:t>
      </w:r>
      <w:r>
        <w:rPr>
          <w:rFonts w:cs="B Mitra" w:hint="cs"/>
          <w:sz w:val="25"/>
          <w:szCs w:val="25"/>
          <w:rtl/>
          <w:lang w:bidi="fa-IR"/>
        </w:rPr>
        <w:t xml:space="preserve"> (سامانه سیب) از جمله </w:t>
      </w:r>
      <w:r w:rsidRPr="003B237C">
        <w:rPr>
          <w:rFonts w:cs="B Mitra" w:hint="cs"/>
          <w:sz w:val="25"/>
          <w:szCs w:val="25"/>
          <w:rtl/>
          <w:lang w:bidi="fa-IR"/>
        </w:rPr>
        <w:t xml:space="preserve">ثبت بیماری </w:t>
      </w:r>
      <w:r>
        <w:rPr>
          <w:rFonts w:cs="B Mitra" w:hint="cs"/>
          <w:sz w:val="25"/>
          <w:szCs w:val="25"/>
          <w:rtl/>
          <w:lang w:bidi="fa-IR"/>
        </w:rPr>
        <w:t xml:space="preserve">و داروهای مصرفی </w:t>
      </w:r>
      <w:r w:rsidRPr="003B237C">
        <w:rPr>
          <w:rFonts w:cs="B Mitra" w:hint="cs"/>
          <w:sz w:val="25"/>
          <w:szCs w:val="25"/>
          <w:rtl/>
          <w:lang w:bidi="fa-IR"/>
        </w:rPr>
        <w:t>در صورت</w:t>
      </w:r>
      <w:r>
        <w:rPr>
          <w:rFonts w:cs="B Mitra" w:hint="cs"/>
          <w:sz w:val="25"/>
          <w:szCs w:val="25"/>
          <w:rtl/>
          <w:lang w:bidi="fa-IR"/>
        </w:rPr>
        <w:t xml:space="preserve"> تشخیص یا</w:t>
      </w:r>
      <w:r w:rsidRPr="003B237C">
        <w:rPr>
          <w:rFonts w:cs="B Mitra" w:hint="cs"/>
          <w:sz w:val="25"/>
          <w:szCs w:val="25"/>
          <w:rtl/>
          <w:lang w:bidi="fa-IR"/>
        </w:rPr>
        <w:t xml:space="preserve"> آگاهی از بیماری زمینه ای در هر</w:t>
      </w:r>
      <w:r>
        <w:rPr>
          <w:rFonts w:cs="B Mitra" w:hint="cs"/>
          <w:sz w:val="25"/>
          <w:szCs w:val="25"/>
          <w:rtl/>
          <w:lang w:bidi="fa-IR"/>
        </w:rPr>
        <w:t xml:space="preserve"> </w:t>
      </w:r>
      <w:r w:rsidRPr="003B237C">
        <w:rPr>
          <w:rFonts w:cs="B Mitra" w:hint="cs"/>
          <w:sz w:val="25"/>
          <w:szCs w:val="25"/>
          <w:rtl/>
          <w:lang w:bidi="fa-IR"/>
        </w:rPr>
        <w:t>یک از م</w:t>
      </w:r>
      <w:r>
        <w:rPr>
          <w:rFonts w:cs="B Mitra" w:hint="cs"/>
          <w:sz w:val="25"/>
          <w:szCs w:val="25"/>
          <w:rtl/>
          <w:lang w:bidi="fa-IR"/>
        </w:rPr>
        <w:t>راقبت ها،</w:t>
      </w:r>
      <w:r w:rsidRPr="00F16E2E">
        <w:rPr>
          <w:rFonts w:cs="B Mitra" w:hint="cs"/>
          <w:sz w:val="25"/>
          <w:szCs w:val="25"/>
          <w:rtl/>
          <w:lang w:bidi="fa-IR"/>
        </w:rPr>
        <w:t xml:space="preserve"> ثبت نوع و میزان مکمل </w:t>
      </w:r>
      <w:r>
        <w:rPr>
          <w:rFonts w:cs="B Mitra" w:hint="cs"/>
          <w:sz w:val="25"/>
          <w:szCs w:val="25"/>
          <w:rtl/>
          <w:lang w:bidi="fa-IR"/>
        </w:rPr>
        <w:t xml:space="preserve">دارویی </w:t>
      </w:r>
      <w:r w:rsidRPr="00F16E2E">
        <w:rPr>
          <w:rFonts w:cs="B Mitra" w:hint="cs"/>
          <w:sz w:val="25"/>
          <w:szCs w:val="25"/>
          <w:rtl/>
          <w:lang w:bidi="fa-IR"/>
        </w:rPr>
        <w:t>مصرفی توسط مادر</w:t>
      </w:r>
      <w:r>
        <w:rPr>
          <w:rFonts w:cs="B Mitra" w:hint="cs"/>
          <w:sz w:val="25"/>
          <w:szCs w:val="25"/>
          <w:rtl/>
          <w:lang w:bidi="fa-IR"/>
        </w:rPr>
        <w:t xml:space="preserve">، </w:t>
      </w:r>
      <w:r w:rsidRPr="00F16E2E">
        <w:rPr>
          <w:rFonts w:cs="B Mitra" w:hint="cs"/>
          <w:sz w:val="25"/>
          <w:szCs w:val="25"/>
          <w:rtl/>
          <w:lang w:bidi="fa-IR"/>
        </w:rPr>
        <w:t xml:space="preserve">ثبت کلیه درخواست های پاراکلینیکی و ارجاعیات در پرونده الکترونیک مادر </w:t>
      </w:r>
    </w:p>
    <w:p w14:paraId="60B8FD47" w14:textId="77777777" w:rsidR="004D4C9B" w:rsidRPr="00F16E2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- ضرورت دقت در سنجش و ثبت اطلاعات مربوط به محاسبه </w:t>
      </w:r>
      <w:r w:rsidRPr="00F16E2E">
        <w:rPr>
          <w:rFonts w:ascii="Calibri" w:eastAsia="Calibri" w:hAnsi="Calibri" w:cs="B Mitra"/>
          <w:color w:val="000000"/>
          <w:kern w:val="24"/>
          <w:lang w:bidi="fa-IR"/>
        </w:rPr>
        <w:t>BMI</w:t>
      </w:r>
      <w:r>
        <w:rPr>
          <w:rFonts w:ascii="Calibri" w:eastAsia="Calibri" w:hAnsi="Calibri" w:cs="B Mitra" w:hint="cs"/>
          <w:color w:val="000000"/>
          <w:kern w:val="24"/>
          <w:rtl/>
          <w:lang w:bidi="fa-IR"/>
        </w:rPr>
        <w:t xml:space="preserve"> در مراقبت های پیش از بارداری و بارداری</w:t>
      </w:r>
    </w:p>
    <w:p w14:paraId="4494EA34" w14:textId="238D6747" w:rsidR="004D4C9B" w:rsidRPr="00F16E2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ascii="Calibri" w:eastAsia="Calibri" w:hAnsi="Calibri" w:cs="B Mitra"/>
          <w:color w:val="000000"/>
          <w:kern w:val="24"/>
          <w:sz w:val="25"/>
          <w:szCs w:val="25"/>
          <w:rtl/>
          <w:lang w:bidi="fa-IR"/>
        </w:rPr>
      </w:pPr>
      <w:r w:rsidRPr="00F16E2E"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- </w:t>
      </w:r>
      <w:r>
        <w:rPr>
          <w:rFonts w:ascii="Calibri" w:eastAsia="Calibri" w:hAnsi="Calibri" w:cs="B Mitra" w:hint="cs"/>
          <w:color w:val="000000"/>
          <w:kern w:val="24"/>
          <w:sz w:val="25"/>
          <w:szCs w:val="25"/>
          <w:rtl/>
          <w:lang w:bidi="fa-IR"/>
        </w:rPr>
        <w:t xml:space="preserve">تاکید بر ضرورت آگاهی و اجرای دستورعمل های ابلاغی ثبت سامانه سیب </w:t>
      </w:r>
    </w:p>
    <w:p w14:paraId="639C8F5C" w14:textId="77777777" w:rsidR="004D4C9B" w:rsidRPr="00F16E2E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>- تاکید بر اهمیت ارائه و ثبت دفترچه مراقبت مادر در کلیه مراجعات مادر در دوران بارداری و پس از زایمان</w:t>
      </w:r>
      <w:r>
        <w:rPr>
          <w:rFonts w:cs="B Mitra" w:hint="cs"/>
          <w:sz w:val="25"/>
          <w:szCs w:val="25"/>
          <w:rtl/>
          <w:lang w:bidi="fa-IR"/>
        </w:rPr>
        <w:t xml:space="preserve"> و </w:t>
      </w:r>
      <w:r w:rsidRPr="00F16E2E">
        <w:rPr>
          <w:rFonts w:cs="B Mitra" w:hint="cs"/>
          <w:sz w:val="25"/>
          <w:szCs w:val="25"/>
          <w:rtl/>
          <w:lang w:bidi="fa-IR"/>
        </w:rPr>
        <w:t>آموزش در مورد به همراه داشتن دفترچه مراقبت مادر در کلیه مراجعات مادر به بخش های خصوصی و دول</w:t>
      </w:r>
      <w:r>
        <w:rPr>
          <w:rFonts w:cs="B Mitra" w:hint="cs"/>
          <w:sz w:val="25"/>
          <w:szCs w:val="25"/>
          <w:rtl/>
          <w:lang w:bidi="fa-IR"/>
        </w:rPr>
        <w:t>تی</w:t>
      </w:r>
      <w:r w:rsidRPr="00F16E2E">
        <w:rPr>
          <w:rFonts w:cs="B Mitra" w:hint="cs"/>
          <w:sz w:val="25"/>
          <w:szCs w:val="25"/>
          <w:rtl/>
          <w:lang w:bidi="fa-IR"/>
        </w:rPr>
        <w:t xml:space="preserve"> </w:t>
      </w:r>
      <w:r>
        <w:rPr>
          <w:rFonts w:cs="B Mitra" w:hint="cs"/>
          <w:sz w:val="25"/>
          <w:szCs w:val="25"/>
          <w:rtl/>
          <w:lang w:bidi="fa-IR"/>
        </w:rPr>
        <w:t>بویژه هنگام زایمان</w:t>
      </w:r>
    </w:p>
    <w:p w14:paraId="1ED73115" w14:textId="77777777" w:rsidR="00E8273D" w:rsidRDefault="004D4C9B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>- بررسی کارت مراقبتی بخش خصوصی در هر بار مراجعه (در مادرانی که همزمان در بخش خصوصی تحت مراقبت می باشند)</w:t>
      </w:r>
      <w:r w:rsidR="00E8273D" w:rsidRPr="00E8273D">
        <w:rPr>
          <w:rFonts w:cs="B Mitra" w:hint="cs"/>
          <w:sz w:val="25"/>
          <w:szCs w:val="25"/>
          <w:rtl/>
          <w:lang w:bidi="fa-IR"/>
        </w:rPr>
        <w:t xml:space="preserve"> </w:t>
      </w:r>
    </w:p>
    <w:p w14:paraId="2BA5BE2B" w14:textId="01EDE783" w:rsidR="00E8273D" w:rsidRPr="00F16E2E" w:rsidRDefault="00E8273D" w:rsidP="00E827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>- توجه به تعیین تاریخ مراجعه بعدی بر اساس ویژه یا معمول بودن مراقبت بعدی</w:t>
      </w:r>
    </w:p>
    <w:p w14:paraId="502A9E69" w14:textId="77777777" w:rsidR="00333BA5" w:rsidRDefault="00E8273D" w:rsidP="00333B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b/>
          <w:bCs/>
          <w:color w:val="943634" w:themeColor="accent2" w:themeShade="BF"/>
          <w:sz w:val="25"/>
          <w:szCs w:val="25"/>
          <w:rtl/>
          <w:lang w:bidi="fa-IR"/>
        </w:rPr>
      </w:pPr>
      <w:r w:rsidRPr="00E8273D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>6</w:t>
      </w:r>
      <w:r w:rsidR="004D4C9B" w:rsidRPr="009F496B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 xml:space="preserve">- </w:t>
      </w:r>
      <w:r w:rsidR="00333BA5" w:rsidRPr="00333BA5">
        <w:rPr>
          <w:rFonts w:cs="B Mitra" w:hint="cs"/>
          <w:b/>
          <w:bCs/>
          <w:color w:val="943634" w:themeColor="accent2" w:themeShade="BF"/>
          <w:sz w:val="25"/>
          <w:szCs w:val="25"/>
          <w:rtl/>
          <w:lang w:bidi="fa-IR"/>
        </w:rPr>
        <w:t xml:space="preserve">توانمندسازی مادران </w:t>
      </w:r>
    </w:p>
    <w:p w14:paraId="5D737184" w14:textId="267ACD81" w:rsidR="004D4C9B" w:rsidRPr="00F16E2E" w:rsidRDefault="004D4C9B" w:rsidP="00333BA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 xml:space="preserve">- ارتقای سواد سلامت و </w:t>
      </w:r>
      <w:bookmarkStart w:id="6" w:name="_Hlk155998925"/>
      <w:r w:rsidRPr="00F16E2E">
        <w:rPr>
          <w:rFonts w:cs="B Mitra" w:hint="cs"/>
          <w:sz w:val="25"/>
          <w:szCs w:val="25"/>
          <w:rtl/>
          <w:lang w:bidi="fa-IR"/>
        </w:rPr>
        <w:t xml:space="preserve">توانمندسازی مادران </w:t>
      </w:r>
      <w:bookmarkEnd w:id="6"/>
      <w:r w:rsidRPr="00F16E2E">
        <w:rPr>
          <w:rFonts w:cs="B Mitra" w:hint="cs"/>
          <w:sz w:val="25"/>
          <w:szCs w:val="25"/>
          <w:rtl/>
          <w:lang w:bidi="fa-IR"/>
        </w:rPr>
        <w:t xml:space="preserve">و </w:t>
      </w:r>
      <w:r w:rsidR="00333BA5">
        <w:rPr>
          <w:rFonts w:cs="B Mitra" w:hint="cs"/>
          <w:sz w:val="25"/>
          <w:szCs w:val="25"/>
          <w:rtl/>
          <w:lang w:bidi="fa-IR"/>
        </w:rPr>
        <w:t>همسران ایشان با تقویت کمی و کیفی کلاس های آمادگی برای زایمان</w:t>
      </w:r>
      <w:r w:rsidRPr="00F16E2E">
        <w:rPr>
          <w:rFonts w:cs="B Mitra" w:hint="cs"/>
          <w:sz w:val="25"/>
          <w:szCs w:val="25"/>
          <w:rtl/>
          <w:lang w:bidi="fa-IR"/>
        </w:rPr>
        <w:t xml:space="preserve"> </w:t>
      </w:r>
    </w:p>
    <w:p w14:paraId="30D6B5B0" w14:textId="60EE1D00" w:rsidR="004D4C9B" w:rsidRPr="003B237C" w:rsidRDefault="004D4C9B" w:rsidP="005A569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0" w:color="auto"/>
        </w:pBdr>
        <w:bidi/>
        <w:spacing w:line="276" w:lineRule="auto"/>
        <w:jc w:val="both"/>
        <w:rPr>
          <w:rFonts w:cs="B Mitra"/>
          <w:sz w:val="25"/>
          <w:szCs w:val="25"/>
          <w:rtl/>
          <w:lang w:bidi="fa-IR"/>
        </w:rPr>
      </w:pPr>
      <w:r w:rsidRPr="00F16E2E">
        <w:rPr>
          <w:rFonts w:cs="B Mitra" w:hint="cs"/>
          <w:sz w:val="25"/>
          <w:szCs w:val="25"/>
          <w:rtl/>
          <w:lang w:bidi="fa-IR"/>
        </w:rPr>
        <w:t>- جلب مشارکت های درون سازمانی و برون سازمانی</w:t>
      </w:r>
      <w:r w:rsidR="00333BA5" w:rsidRPr="00333BA5">
        <w:rPr>
          <w:rFonts w:cs="B Mitra" w:hint="cs"/>
          <w:sz w:val="25"/>
          <w:szCs w:val="25"/>
          <w:rtl/>
          <w:lang w:bidi="fa-IR"/>
        </w:rPr>
        <w:t xml:space="preserve"> </w:t>
      </w:r>
      <w:r w:rsidR="00333BA5">
        <w:rPr>
          <w:rFonts w:cs="B Mitra" w:hint="cs"/>
          <w:sz w:val="25"/>
          <w:szCs w:val="25"/>
          <w:rtl/>
          <w:lang w:bidi="fa-IR"/>
        </w:rPr>
        <w:t xml:space="preserve">به منظور </w:t>
      </w:r>
      <w:r w:rsidR="00333BA5" w:rsidRPr="00F16E2E">
        <w:rPr>
          <w:rFonts w:cs="B Mitra" w:hint="cs"/>
          <w:sz w:val="25"/>
          <w:szCs w:val="25"/>
          <w:rtl/>
          <w:lang w:bidi="fa-IR"/>
        </w:rPr>
        <w:t xml:space="preserve">حساس سازی جامعه نسبت به اهمیت مرگ مادر </w:t>
      </w:r>
      <w:r w:rsidR="00333BA5">
        <w:rPr>
          <w:rFonts w:cs="B Mitra" w:hint="cs"/>
          <w:sz w:val="25"/>
          <w:szCs w:val="25"/>
          <w:rtl/>
          <w:lang w:bidi="fa-IR"/>
        </w:rPr>
        <w:t>و ضرورت توانمندسازی مادران</w:t>
      </w:r>
      <w:r w:rsidR="0010346E">
        <w:rPr>
          <w:rFonts w:cs="B Mitra"/>
          <w:sz w:val="25"/>
          <w:szCs w:val="25"/>
          <w:lang w:bidi="fa-IR"/>
        </w:rPr>
        <w:t xml:space="preserve"> </w:t>
      </w:r>
      <w:r w:rsidR="0010346E">
        <w:rPr>
          <w:rFonts w:cs="B Mitra" w:hint="cs"/>
          <w:sz w:val="25"/>
          <w:szCs w:val="25"/>
          <w:rtl/>
          <w:lang w:bidi="fa-IR"/>
        </w:rPr>
        <w:t>و حمایت همسران</w:t>
      </w:r>
    </w:p>
    <w:p w14:paraId="34FE8277" w14:textId="77777777" w:rsidR="008564AD" w:rsidRDefault="008564AD" w:rsidP="004D4C9B">
      <w:pPr>
        <w:bidi/>
        <w:jc w:val="center"/>
        <w:rPr>
          <w:rFonts w:cs="B Titr"/>
          <w:sz w:val="8"/>
          <w:szCs w:val="8"/>
          <w:rtl/>
          <w:lang w:bidi="fa-IR"/>
        </w:rPr>
      </w:pPr>
    </w:p>
    <w:p w14:paraId="47AB1038" w14:textId="20048E4D" w:rsidR="004D4C9B" w:rsidRPr="00964979" w:rsidRDefault="004D4C9B" w:rsidP="00715F90">
      <w:pPr>
        <w:bidi/>
        <w:jc w:val="center"/>
        <w:rPr>
          <w:rFonts w:cs="B Titr"/>
          <w:rtl/>
          <w:lang w:bidi="fa-IR"/>
        </w:rPr>
      </w:pPr>
      <w:r w:rsidRPr="00964979">
        <w:rPr>
          <w:rFonts w:cs="B Titr" w:hint="cs"/>
          <w:rtl/>
          <w:lang w:bidi="fa-IR"/>
        </w:rPr>
        <w:t>واحد سلامت مادران</w:t>
      </w:r>
    </w:p>
    <w:p w14:paraId="089A1561" w14:textId="77777777" w:rsidR="004D4C9B" w:rsidRPr="00964979" w:rsidRDefault="004D4C9B" w:rsidP="004D4C9B">
      <w:pPr>
        <w:bidi/>
        <w:jc w:val="center"/>
        <w:rPr>
          <w:rFonts w:cs="B Titr"/>
          <w:rtl/>
          <w:lang w:bidi="fa-IR"/>
        </w:rPr>
      </w:pPr>
      <w:r w:rsidRPr="00964979">
        <w:rPr>
          <w:rFonts w:cs="B Titr" w:hint="cs"/>
          <w:rtl/>
          <w:lang w:bidi="fa-IR"/>
        </w:rPr>
        <w:t>گروه سلامت جمعيت و خانواده</w:t>
      </w:r>
    </w:p>
    <w:p w14:paraId="1A32E655" w14:textId="77777777" w:rsidR="004D4C9B" w:rsidRPr="00964979" w:rsidRDefault="004D4C9B" w:rsidP="004D4C9B">
      <w:pPr>
        <w:bidi/>
        <w:jc w:val="center"/>
        <w:rPr>
          <w:rFonts w:cs="B Titr"/>
          <w:rtl/>
          <w:lang w:bidi="fa-IR"/>
        </w:rPr>
      </w:pPr>
      <w:r w:rsidRPr="00964979">
        <w:rPr>
          <w:rFonts w:cs="B Titr" w:hint="cs"/>
          <w:rtl/>
          <w:lang w:bidi="fa-IR"/>
        </w:rPr>
        <w:t>معاونت بهداشت دانشگاه علوم پزشكي اصفهان</w:t>
      </w:r>
    </w:p>
    <w:p w14:paraId="2DBB1848" w14:textId="77777777" w:rsidR="004D4C9B" w:rsidRPr="00964979" w:rsidRDefault="004D4C9B" w:rsidP="004D4C9B">
      <w:pPr>
        <w:bidi/>
        <w:jc w:val="center"/>
        <w:rPr>
          <w:rFonts w:cs="B Titr"/>
          <w:lang w:bidi="fa-IR"/>
        </w:rPr>
      </w:pPr>
      <w:r w:rsidRPr="00964979">
        <w:rPr>
          <w:rFonts w:cs="B Titr" w:hint="cs"/>
          <w:rtl/>
          <w:lang w:bidi="fa-IR"/>
        </w:rPr>
        <w:t>آبان ماه 1402</w:t>
      </w:r>
    </w:p>
    <w:p w14:paraId="6F124A8D" w14:textId="77777777" w:rsidR="00715F90" w:rsidRPr="00652C78" w:rsidRDefault="00715F90" w:rsidP="009718F2">
      <w:pPr>
        <w:bidi/>
        <w:jc w:val="both"/>
        <w:rPr>
          <w:rFonts w:cs="B Titr"/>
          <w:b/>
          <w:bCs/>
          <w:sz w:val="8"/>
          <w:szCs w:val="8"/>
          <w:rtl/>
          <w:lang w:bidi="fa-IR"/>
        </w:rPr>
      </w:pPr>
    </w:p>
    <w:p w14:paraId="7D9F4DFB" w14:textId="2BC2EDA0" w:rsidR="004D4C9B" w:rsidRPr="00652C78" w:rsidRDefault="004D4C9B" w:rsidP="00715F90">
      <w:pPr>
        <w:bidi/>
        <w:jc w:val="both"/>
        <w:rPr>
          <w:rFonts w:cs="B Titr"/>
          <w:b/>
          <w:bCs/>
          <w:sz w:val="22"/>
          <w:szCs w:val="22"/>
          <w:rtl/>
          <w:lang w:bidi="fa-IR"/>
        </w:rPr>
      </w:pPr>
      <w:r w:rsidRPr="00652C78">
        <w:rPr>
          <w:rFonts w:cs="B Titr" w:hint="cs"/>
          <w:b/>
          <w:bCs/>
          <w:sz w:val="22"/>
          <w:szCs w:val="22"/>
          <w:rtl/>
          <w:lang w:bidi="fa-IR"/>
        </w:rPr>
        <w:t>فهرست منابع:</w:t>
      </w:r>
    </w:p>
    <w:p w14:paraId="637F8F7E" w14:textId="6170EF35" w:rsidR="004D4C9B" w:rsidRDefault="004D4C9B" w:rsidP="009718F2">
      <w:pPr>
        <w:bidi/>
        <w:ind w:left="206"/>
        <w:jc w:val="both"/>
        <w:rPr>
          <w:rFonts w:cs="B Nazanin"/>
          <w:sz w:val="22"/>
          <w:szCs w:val="22"/>
          <w:rtl/>
        </w:rPr>
      </w:pPr>
      <w:r>
        <w:rPr>
          <w:rFonts w:cs="B Nazanin" w:hint="cs"/>
          <w:sz w:val="22"/>
          <w:szCs w:val="22"/>
          <w:rtl/>
        </w:rPr>
        <w:t>1</w:t>
      </w:r>
      <w:r w:rsidRPr="002E7632">
        <w:rPr>
          <w:rFonts w:cs="B Nazanin" w:hint="cs"/>
          <w:sz w:val="22"/>
          <w:szCs w:val="22"/>
          <w:rtl/>
        </w:rPr>
        <w:t>-وزارت بهداشت، درمان و آموزش پزشکی معاونت بهداشتی، دفتر سلامت جمعیت، خانواده و مدارس اداره سلامت مادران. نظام کشوری مراقبت مرگ مادری. اصفهان: انتشارات پدیده گویا، ویرایش سوم (بازنگری دوم)، 1395</w:t>
      </w:r>
    </w:p>
    <w:p w14:paraId="4495B180" w14:textId="4C157563" w:rsidR="009D3D3A" w:rsidRDefault="009D3D3A" w:rsidP="009718F2">
      <w:pPr>
        <w:bidi/>
        <w:ind w:left="206"/>
        <w:jc w:val="both"/>
        <w:rPr>
          <w:rFonts w:cs="B Nazanin"/>
          <w:sz w:val="22"/>
          <w:szCs w:val="22"/>
          <w:rtl/>
        </w:rPr>
      </w:pPr>
      <w:r>
        <w:rPr>
          <w:rFonts w:cs="B Nazanin" w:hint="cs"/>
          <w:sz w:val="22"/>
          <w:szCs w:val="22"/>
          <w:rtl/>
        </w:rPr>
        <w:t>2</w:t>
      </w:r>
      <w:r w:rsidRPr="00D317F7">
        <w:rPr>
          <w:rFonts w:cs="B Nazanin" w:hint="cs"/>
          <w:sz w:val="22"/>
          <w:szCs w:val="22"/>
          <w:rtl/>
        </w:rPr>
        <w:t>- مروری بر مرگ مادران در سال 1</w:t>
      </w:r>
      <w:r>
        <w:rPr>
          <w:rFonts w:cs="B Nazanin" w:hint="cs"/>
          <w:sz w:val="22"/>
          <w:szCs w:val="22"/>
          <w:rtl/>
        </w:rPr>
        <w:t>400</w:t>
      </w:r>
      <w:r w:rsidRPr="00D317F7">
        <w:rPr>
          <w:rFonts w:cs="B Nazanin" w:hint="cs"/>
          <w:sz w:val="22"/>
          <w:szCs w:val="22"/>
          <w:rtl/>
        </w:rPr>
        <w:t xml:space="preserve"> معاونت بهداشت، گروه سلامت جمعیت و خانواده ، واحد سلامت مادران </w:t>
      </w:r>
      <w:r>
        <w:rPr>
          <w:rFonts w:ascii="Arial" w:hAnsi="Arial" w:cs="Arial" w:hint="cs"/>
          <w:sz w:val="22"/>
          <w:szCs w:val="22"/>
          <w:rtl/>
        </w:rPr>
        <w:t>–</w:t>
      </w:r>
      <w:r w:rsidRPr="00D317F7">
        <w:rPr>
          <w:rFonts w:cs="B Nazanin" w:hint="cs"/>
          <w:sz w:val="22"/>
          <w:szCs w:val="22"/>
          <w:rtl/>
        </w:rPr>
        <w:t xml:space="preserve"> 140</w:t>
      </w:r>
      <w:r>
        <w:rPr>
          <w:rFonts w:cs="B Nazanin" w:hint="cs"/>
          <w:sz w:val="22"/>
          <w:szCs w:val="22"/>
          <w:rtl/>
        </w:rPr>
        <w:t>1</w:t>
      </w:r>
    </w:p>
    <w:p w14:paraId="08AA0861" w14:textId="5E6D9F38" w:rsidR="009D3D3A" w:rsidRPr="009D3D3A" w:rsidRDefault="009D3D3A" w:rsidP="009718F2">
      <w:pPr>
        <w:bidi/>
        <w:ind w:left="206"/>
        <w:jc w:val="both"/>
        <w:rPr>
          <w:rFonts w:cs="Calibri"/>
          <w:sz w:val="22"/>
          <w:szCs w:val="22"/>
        </w:rPr>
      </w:pPr>
      <w:r>
        <w:rPr>
          <w:rFonts w:cs="B Nazanin" w:hint="cs"/>
          <w:sz w:val="22"/>
          <w:szCs w:val="22"/>
          <w:rtl/>
        </w:rPr>
        <w:t>3</w:t>
      </w:r>
      <w:r w:rsidRPr="002E7632">
        <w:rPr>
          <w:rFonts w:cs="B Nazanin" w:hint="cs"/>
          <w:sz w:val="22"/>
          <w:szCs w:val="22"/>
          <w:rtl/>
        </w:rPr>
        <w:t>- سامانه مادر و نوزاد (ایمان)</w:t>
      </w:r>
      <w:r>
        <w:rPr>
          <w:rFonts w:cs="B Nazanin" w:hint="cs"/>
          <w:sz w:val="22"/>
          <w:szCs w:val="22"/>
          <w:rtl/>
        </w:rPr>
        <w:t xml:space="preserve">- </w:t>
      </w:r>
      <w:r>
        <w:rPr>
          <w:rFonts w:cs="B Nazanin"/>
          <w:sz w:val="22"/>
          <w:szCs w:val="22"/>
        </w:rPr>
        <w:t>[</w:t>
      </w:r>
      <w:r w:rsidRPr="009D3D3A">
        <w:rPr>
          <w:rFonts w:cs="B Nazanin"/>
          <w:sz w:val="22"/>
          <w:szCs w:val="22"/>
        </w:rPr>
        <w:t>Iranian Maternal and Neonatal Network (IMaN)</w:t>
      </w:r>
      <w:r>
        <w:rPr>
          <w:rFonts w:cs="Calibri"/>
          <w:sz w:val="22"/>
          <w:szCs w:val="22"/>
        </w:rPr>
        <w:t>]</w:t>
      </w:r>
    </w:p>
    <w:p w14:paraId="2FB0B19C" w14:textId="383E7F14" w:rsidR="004D4C9B" w:rsidRPr="002E7632" w:rsidRDefault="004E3888" w:rsidP="009718F2">
      <w:pPr>
        <w:bidi/>
        <w:ind w:left="206"/>
        <w:jc w:val="both"/>
        <w:rPr>
          <w:rFonts w:cs="B Nazanin"/>
          <w:sz w:val="22"/>
          <w:szCs w:val="22"/>
          <w:rtl/>
        </w:rPr>
      </w:pPr>
      <w:r>
        <w:rPr>
          <w:rFonts w:cs="B Nazanin" w:hint="cs"/>
          <w:sz w:val="22"/>
          <w:szCs w:val="22"/>
          <w:rtl/>
          <w:lang w:bidi="fa-IR"/>
        </w:rPr>
        <w:t>4</w:t>
      </w:r>
      <w:r w:rsidR="004D4C9B" w:rsidRPr="002E7632">
        <w:rPr>
          <w:rFonts w:cs="B Nazanin" w:hint="cs"/>
          <w:sz w:val="22"/>
          <w:szCs w:val="22"/>
          <w:rtl/>
        </w:rPr>
        <w:t>- نظام نوين پايش و ارزشيابي (</w:t>
      </w:r>
      <w:r w:rsidR="004D4C9B" w:rsidRPr="002E7632">
        <w:rPr>
          <w:rFonts w:cs="B Nazanin" w:hint="cs"/>
          <w:sz w:val="22"/>
          <w:szCs w:val="22"/>
          <w:rtl/>
          <w:lang w:bidi="fa-IR"/>
        </w:rPr>
        <w:t>2</w:t>
      </w:r>
      <w:r w:rsidR="004D4C9B" w:rsidRPr="002E7632">
        <w:rPr>
          <w:rFonts w:cs="B Nazanin"/>
          <w:sz w:val="22"/>
          <w:szCs w:val="22"/>
        </w:rPr>
        <w:t>(IMES</w:t>
      </w:r>
      <w:r w:rsidR="004D4C9B" w:rsidRPr="002E7632">
        <w:rPr>
          <w:rFonts w:cs="B Nazanin" w:hint="cs"/>
          <w:sz w:val="22"/>
          <w:szCs w:val="22"/>
          <w:rtl/>
        </w:rPr>
        <w:t xml:space="preserve">. </w:t>
      </w:r>
      <w:r w:rsidR="004D4C9B" w:rsidRPr="002E7632">
        <w:rPr>
          <w:rFonts w:cs="B Nazanin" w:hint="cs"/>
          <w:sz w:val="22"/>
          <w:szCs w:val="22"/>
          <w:rtl/>
          <w:lang w:bidi="fa-IR"/>
        </w:rPr>
        <w:t xml:space="preserve">گروه سلامت جمعیت و خانواده، معاونت بهداشت، </w:t>
      </w:r>
      <w:r w:rsidR="004D4C9B" w:rsidRPr="002E7632">
        <w:rPr>
          <w:rFonts w:cs="B Nazanin" w:hint="cs"/>
          <w:sz w:val="22"/>
          <w:szCs w:val="22"/>
          <w:rtl/>
        </w:rPr>
        <w:t>دانشگاه علوم پزشكي و خدمات بهداشتي درماني اصفهان، 1390</w:t>
      </w:r>
    </w:p>
    <w:p w14:paraId="289A8989" w14:textId="65D5345A" w:rsidR="004D4C9B" w:rsidRPr="002E7632" w:rsidRDefault="00371B8D" w:rsidP="009718F2">
      <w:pPr>
        <w:bidi/>
        <w:ind w:left="206"/>
        <w:jc w:val="both"/>
        <w:rPr>
          <w:rFonts w:cs="B Nazanin"/>
          <w:sz w:val="22"/>
          <w:szCs w:val="22"/>
          <w:rtl/>
        </w:rPr>
      </w:pPr>
      <w:r>
        <w:rPr>
          <w:rFonts w:cs="B Nazanin" w:hint="cs"/>
          <w:sz w:val="22"/>
          <w:szCs w:val="22"/>
          <w:rtl/>
        </w:rPr>
        <w:t>5</w:t>
      </w:r>
      <w:r w:rsidR="004D4C9B" w:rsidRPr="002E7632">
        <w:rPr>
          <w:rFonts w:cs="B Nazanin" w:hint="cs"/>
          <w:sz w:val="22"/>
          <w:szCs w:val="22"/>
          <w:rtl/>
        </w:rPr>
        <w:t xml:space="preserve">- نظام ثبت و گزارش برنامه سلامت مادران. </w:t>
      </w:r>
      <w:r w:rsidR="004D4C9B" w:rsidRPr="002E7632">
        <w:rPr>
          <w:rFonts w:cs="B Nazanin" w:hint="cs"/>
          <w:sz w:val="22"/>
          <w:szCs w:val="22"/>
          <w:rtl/>
          <w:lang w:bidi="fa-IR"/>
        </w:rPr>
        <w:t xml:space="preserve">معاونت بهداشت، </w:t>
      </w:r>
      <w:r w:rsidR="004D4C9B" w:rsidRPr="002E7632">
        <w:rPr>
          <w:rFonts w:cs="B Nazanin" w:hint="cs"/>
          <w:sz w:val="22"/>
          <w:szCs w:val="22"/>
          <w:rtl/>
        </w:rPr>
        <w:t xml:space="preserve">دانشگاه علوم پزشكي و خدمات بهداشتي درماني اصفهان، </w:t>
      </w:r>
      <w:r w:rsidR="004D4C9B" w:rsidRPr="002E7632">
        <w:rPr>
          <w:rFonts w:cs="B Nazanin" w:hint="cs"/>
          <w:sz w:val="22"/>
          <w:szCs w:val="22"/>
          <w:rtl/>
          <w:lang w:bidi="fa-IR"/>
        </w:rPr>
        <w:t>گروه</w:t>
      </w:r>
      <w:r w:rsidR="004D4C9B" w:rsidRPr="002E7632">
        <w:rPr>
          <w:rFonts w:cs="B Nazanin" w:hint="cs"/>
          <w:sz w:val="22"/>
          <w:szCs w:val="22"/>
          <w:rtl/>
        </w:rPr>
        <w:t xml:space="preserve"> سلامت جمعیت، خانواده و مدارس، واحد سلامت مادران</w:t>
      </w:r>
      <w:r w:rsidR="004D4C9B" w:rsidRPr="002E7632">
        <w:rPr>
          <w:rFonts w:cs="B Nazanin" w:hint="cs"/>
          <w:sz w:val="22"/>
          <w:szCs w:val="22"/>
          <w:rtl/>
          <w:lang w:bidi="fa-IR"/>
        </w:rPr>
        <w:t xml:space="preserve">، </w:t>
      </w:r>
      <w:r w:rsidR="004D4C9B" w:rsidRPr="002E7632">
        <w:rPr>
          <w:rFonts w:cs="B Nazanin" w:hint="cs"/>
          <w:sz w:val="22"/>
          <w:szCs w:val="22"/>
          <w:rtl/>
        </w:rPr>
        <w:t>1394</w:t>
      </w:r>
    </w:p>
    <w:p w14:paraId="185ED4C8" w14:textId="31980EFF" w:rsidR="004D4C9B" w:rsidRPr="002E7632" w:rsidRDefault="001B43A4" w:rsidP="009718F2">
      <w:pPr>
        <w:bidi/>
        <w:ind w:left="206"/>
        <w:jc w:val="both"/>
        <w:rPr>
          <w:rFonts w:cs="B Nazanin"/>
          <w:sz w:val="22"/>
          <w:szCs w:val="22"/>
          <w:rtl/>
        </w:rPr>
      </w:pPr>
      <w:r>
        <w:rPr>
          <w:rFonts w:cs="B Nazanin" w:hint="cs"/>
          <w:sz w:val="22"/>
          <w:szCs w:val="22"/>
          <w:rtl/>
        </w:rPr>
        <w:t>6</w:t>
      </w:r>
      <w:r w:rsidR="004D4C9B" w:rsidRPr="002E7632">
        <w:rPr>
          <w:rFonts w:cs="B Nazanin" w:hint="cs"/>
          <w:sz w:val="22"/>
          <w:szCs w:val="22"/>
          <w:rtl/>
        </w:rPr>
        <w:t>- پایش برنامه ترویج زایمان طبیعی دانشگاه علوم پزشکی اصفهان در سال 140</w:t>
      </w:r>
      <w:r w:rsidR="00C4239F">
        <w:rPr>
          <w:rFonts w:cs="B Nazanin" w:hint="cs"/>
          <w:sz w:val="22"/>
          <w:szCs w:val="22"/>
          <w:rtl/>
        </w:rPr>
        <w:t>1</w:t>
      </w:r>
      <w:r w:rsidR="004D4C9B" w:rsidRPr="002E7632">
        <w:rPr>
          <w:rFonts w:cs="B Nazanin" w:hint="cs"/>
          <w:sz w:val="22"/>
          <w:szCs w:val="22"/>
          <w:rtl/>
        </w:rPr>
        <w:t xml:space="preserve">، معاونت درمان وزارت بهداشت، درمان و آموزش پزشکی (نامه شماره </w:t>
      </w:r>
      <w:r w:rsidR="00C4239F">
        <w:rPr>
          <w:rFonts w:cs="B Nazanin" w:hint="cs"/>
          <w:sz w:val="22"/>
          <w:szCs w:val="22"/>
          <w:rtl/>
        </w:rPr>
        <w:t>6366</w:t>
      </w:r>
      <w:r w:rsidR="004D4C9B" w:rsidRPr="002E7632">
        <w:rPr>
          <w:rFonts w:cs="B Nazanin" w:hint="cs"/>
          <w:sz w:val="22"/>
          <w:szCs w:val="22"/>
          <w:rtl/>
        </w:rPr>
        <w:t>/400د مورخ 2</w:t>
      </w:r>
      <w:r w:rsidR="00C4239F">
        <w:rPr>
          <w:rFonts w:cs="B Nazanin" w:hint="cs"/>
          <w:sz w:val="22"/>
          <w:szCs w:val="22"/>
          <w:rtl/>
        </w:rPr>
        <w:t>2</w:t>
      </w:r>
      <w:r w:rsidR="004D4C9B" w:rsidRPr="002E7632">
        <w:rPr>
          <w:rFonts w:cs="B Nazanin" w:hint="cs"/>
          <w:sz w:val="22"/>
          <w:szCs w:val="22"/>
          <w:rtl/>
        </w:rPr>
        <w:t>/</w:t>
      </w:r>
      <w:r w:rsidR="00C4239F">
        <w:rPr>
          <w:rFonts w:cs="B Nazanin" w:hint="cs"/>
          <w:sz w:val="22"/>
          <w:szCs w:val="22"/>
          <w:rtl/>
        </w:rPr>
        <w:t>3</w:t>
      </w:r>
      <w:r w:rsidR="004D4C9B" w:rsidRPr="002E7632">
        <w:rPr>
          <w:rFonts w:cs="B Nazanin" w:hint="cs"/>
          <w:sz w:val="22"/>
          <w:szCs w:val="22"/>
          <w:rtl/>
        </w:rPr>
        <w:t>/140</w:t>
      </w:r>
      <w:r w:rsidR="00C4239F">
        <w:rPr>
          <w:rFonts w:cs="B Nazanin" w:hint="cs"/>
          <w:sz w:val="22"/>
          <w:szCs w:val="22"/>
          <w:rtl/>
        </w:rPr>
        <w:t>2</w:t>
      </w:r>
      <w:r w:rsidR="004D4C9B" w:rsidRPr="002E7632">
        <w:rPr>
          <w:rFonts w:cs="B Nazanin" w:hint="cs"/>
          <w:sz w:val="22"/>
          <w:szCs w:val="22"/>
          <w:rtl/>
        </w:rPr>
        <w:t>)</w:t>
      </w:r>
    </w:p>
    <w:sectPr w:rsidR="004D4C9B" w:rsidRPr="002E7632" w:rsidSect="00C03630">
      <w:footerReference w:type="default" r:id="rId26"/>
      <w:pgSz w:w="11906" w:h="16838"/>
      <w:pgMar w:top="630" w:right="720" w:bottom="720" w:left="540" w:header="706" w:footer="67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D38406" w14:textId="77777777" w:rsidR="001B18CB" w:rsidRDefault="001B18CB">
      <w:r>
        <w:separator/>
      </w:r>
    </w:p>
  </w:endnote>
  <w:endnote w:type="continuationSeparator" w:id="0">
    <w:p w14:paraId="5E0D35BF" w14:textId="77777777" w:rsidR="001B18CB" w:rsidRDefault="001B18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tra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Yagu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2  Mitra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724753" w14:textId="59A5D319" w:rsidR="009D6FF3" w:rsidRDefault="009D6FF3" w:rsidP="003466AD">
    <w:pPr>
      <w:pStyle w:val="Footer"/>
      <w:bidi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C03630">
      <w:rPr>
        <w:noProof/>
        <w:rtl/>
      </w:rPr>
      <w:t>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0E2767" w14:textId="77777777" w:rsidR="001B18CB" w:rsidRDefault="001B18CB">
      <w:r>
        <w:separator/>
      </w:r>
    </w:p>
  </w:footnote>
  <w:footnote w:type="continuationSeparator" w:id="0">
    <w:p w14:paraId="0FB564A1" w14:textId="77777777" w:rsidR="001B18CB" w:rsidRDefault="001B18C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C6E3C"/>
    <w:multiLevelType w:val="hybridMultilevel"/>
    <w:tmpl w:val="ADA2C762"/>
    <w:lvl w:ilvl="0" w:tplc="6EE2644A">
      <w:numFmt w:val="bullet"/>
      <w:lvlText w:val=""/>
      <w:lvlJc w:val="right"/>
      <w:pPr>
        <w:tabs>
          <w:tab w:val="num" w:pos="0"/>
        </w:tabs>
        <w:ind w:left="0" w:firstLine="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EA6854D6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F5E05470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D7E644C2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3C1C50F0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710087F8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B41E74F4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3F70FDFE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8C702B70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9BD5270"/>
    <w:multiLevelType w:val="hybridMultilevel"/>
    <w:tmpl w:val="D674C3F4"/>
    <w:lvl w:ilvl="0" w:tplc="E32E04CE">
      <w:numFmt w:val="bullet"/>
      <w:lvlText w:val=""/>
      <w:lvlJc w:val="right"/>
      <w:pPr>
        <w:tabs>
          <w:tab w:val="num" w:pos="426"/>
        </w:tabs>
        <w:ind w:left="426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 w:tplc="8C367F36">
      <w:numFmt w:val="bullet"/>
      <w:lvlText w:val=""/>
      <w:lvlJc w:val="right"/>
      <w:pPr>
        <w:tabs>
          <w:tab w:val="num" w:pos="567"/>
        </w:tabs>
        <w:ind w:left="567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2" w:tplc="96E42426" w:tentative="1">
      <w:start w:val="1"/>
      <w:numFmt w:val="bullet"/>
      <w:lvlText w:val=""/>
      <w:lvlJc w:val="left"/>
      <w:pPr>
        <w:tabs>
          <w:tab w:val="num" w:pos="2586"/>
        </w:tabs>
        <w:ind w:left="2586" w:hanging="360"/>
      </w:pPr>
      <w:rPr>
        <w:rFonts w:ascii="Wingdings" w:hAnsi="Wingdings" w:hint="default"/>
      </w:rPr>
    </w:lvl>
    <w:lvl w:ilvl="3" w:tplc="0C9AC62A" w:tentative="1">
      <w:start w:val="1"/>
      <w:numFmt w:val="bullet"/>
      <w:lvlText w:val=""/>
      <w:lvlJc w:val="left"/>
      <w:pPr>
        <w:tabs>
          <w:tab w:val="num" w:pos="3306"/>
        </w:tabs>
        <w:ind w:left="3306" w:hanging="360"/>
      </w:pPr>
      <w:rPr>
        <w:rFonts w:ascii="Symbol" w:hAnsi="Symbol" w:hint="default"/>
      </w:rPr>
    </w:lvl>
    <w:lvl w:ilvl="4" w:tplc="E74865E0" w:tentative="1">
      <w:start w:val="1"/>
      <w:numFmt w:val="bullet"/>
      <w:lvlText w:val="o"/>
      <w:lvlJc w:val="left"/>
      <w:pPr>
        <w:tabs>
          <w:tab w:val="num" w:pos="4026"/>
        </w:tabs>
        <w:ind w:left="4026" w:hanging="360"/>
      </w:pPr>
      <w:rPr>
        <w:rFonts w:ascii="Courier New" w:hAnsi="Courier New" w:cs="Courier New" w:hint="default"/>
      </w:rPr>
    </w:lvl>
    <w:lvl w:ilvl="5" w:tplc="AE487BC8" w:tentative="1">
      <w:start w:val="1"/>
      <w:numFmt w:val="bullet"/>
      <w:lvlText w:val=""/>
      <w:lvlJc w:val="left"/>
      <w:pPr>
        <w:tabs>
          <w:tab w:val="num" w:pos="4746"/>
        </w:tabs>
        <w:ind w:left="4746" w:hanging="360"/>
      </w:pPr>
      <w:rPr>
        <w:rFonts w:ascii="Wingdings" w:hAnsi="Wingdings" w:hint="default"/>
      </w:rPr>
    </w:lvl>
    <w:lvl w:ilvl="6" w:tplc="0D40D5E8" w:tentative="1">
      <w:start w:val="1"/>
      <w:numFmt w:val="bullet"/>
      <w:lvlText w:val=""/>
      <w:lvlJc w:val="left"/>
      <w:pPr>
        <w:tabs>
          <w:tab w:val="num" w:pos="5466"/>
        </w:tabs>
        <w:ind w:left="5466" w:hanging="360"/>
      </w:pPr>
      <w:rPr>
        <w:rFonts w:ascii="Symbol" w:hAnsi="Symbol" w:hint="default"/>
      </w:rPr>
    </w:lvl>
    <w:lvl w:ilvl="7" w:tplc="E17287FE" w:tentative="1">
      <w:start w:val="1"/>
      <w:numFmt w:val="bullet"/>
      <w:lvlText w:val="o"/>
      <w:lvlJc w:val="left"/>
      <w:pPr>
        <w:tabs>
          <w:tab w:val="num" w:pos="6186"/>
        </w:tabs>
        <w:ind w:left="6186" w:hanging="360"/>
      </w:pPr>
      <w:rPr>
        <w:rFonts w:ascii="Courier New" w:hAnsi="Courier New" w:cs="Courier New" w:hint="default"/>
      </w:rPr>
    </w:lvl>
    <w:lvl w:ilvl="8" w:tplc="8474D12A" w:tentative="1">
      <w:start w:val="1"/>
      <w:numFmt w:val="bullet"/>
      <w:lvlText w:val=""/>
      <w:lvlJc w:val="left"/>
      <w:pPr>
        <w:tabs>
          <w:tab w:val="num" w:pos="6906"/>
        </w:tabs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D214BC3"/>
    <w:multiLevelType w:val="multilevel"/>
    <w:tmpl w:val="635A0B32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5C2F77"/>
    <w:multiLevelType w:val="hybridMultilevel"/>
    <w:tmpl w:val="C7163E68"/>
    <w:lvl w:ilvl="0" w:tplc="5ED0B41C">
      <w:start w:val="1"/>
      <w:numFmt w:val="decimal"/>
      <w:lvlText w:val="%1-"/>
      <w:lvlJc w:val="left"/>
      <w:pPr>
        <w:ind w:left="502" w:hanging="360"/>
      </w:pPr>
    </w:lvl>
    <w:lvl w:ilvl="1" w:tplc="3126040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F849116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6EA89C4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EBAE778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EB6D7B8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A0C3F5A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EDAE782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C063D5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FA477E"/>
    <w:multiLevelType w:val="hybridMultilevel"/>
    <w:tmpl w:val="DD9E8990"/>
    <w:lvl w:ilvl="0" w:tplc="90CC88CE">
      <w:numFmt w:val="bullet"/>
      <w:lvlText w:val=""/>
      <w:lvlJc w:val="right"/>
      <w:pPr>
        <w:tabs>
          <w:tab w:val="num" w:pos="0"/>
        </w:tabs>
        <w:ind w:left="0" w:firstLine="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D388A7A2">
      <w:start w:val="50"/>
      <w:numFmt w:val="bullet"/>
      <w:lvlText w:val=""/>
      <w:lvlJc w:val="left"/>
      <w:pPr>
        <w:tabs>
          <w:tab w:val="num" w:pos="1402"/>
        </w:tabs>
        <w:ind w:left="1402" w:hanging="390"/>
      </w:pPr>
      <w:rPr>
        <w:rFonts w:ascii="Wingdings" w:eastAsia="Times New Roman" w:hAnsi="Wingdings" w:cs="B Mitra" w:hint="default"/>
        <w:sz w:val="36"/>
      </w:rPr>
    </w:lvl>
    <w:lvl w:ilvl="2" w:tplc="5CF479E6" w:tentative="1">
      <w:start w:val="1"/>
      <w:numFmt w:val="bullet"/>
      <w:lvlText w:val=""/>
      <w:lvlJc w:val="left"/>
      <w:pPr>
        <w:tabs>
          <w:tab w:val="num" w:pos="2092"/>
        </w:tabs>
        <w:ind w:left="2092" w:hanging="360"/>
      </w:pPr>
      <w:rPr>
        <w:rFonts w:ascii="Wingdings" w:hAnsi="Wingdings" w:hint="default"/>
      </w:rPr>
    </w:lvl>
    <w:lvl w:ilvl="3" w:tplc="EE3400EE" w:tentative="1">
      <w:start w:val="1"/>
      <w:numFmt w:val="bullet"/>
      <w:lvlText w:val=""/>
      <w:lvlJc w:val="left"/>
      <w:pPr>
        <w:tabs>
          <w:tab w:val="num" w:pos="2812"/>
        </w:tabs>
        <w:ind w:left="2812" w:hanging="360"/>
      </w:pPr>
      <w:rPr>
        <w:rFonts w:ascii="Symbol" w:hAnsi="Symbol" w:hint="default"/>
      </w:rPr>
    </w:lvl>
    <w:lvl w:ilvl="4" w:tplc="E1564376" w:tentative="1">
      <w:start w:val="1"/>
      <w:numFmt w:val="bullet"/>
      <w:lvlText w:val="o"/>
      <w:lvlJc w:val="left"/>
      <w:pPr>
        <w:tabs>
          <w:tab w:val="num" w:pos="3532"/>
        </w:tabs>
        <w:ind w:left="3532" w:hanging="360"/>
      </w:pPr>
      <w:rPr>
        <w:rFonts w:ascii="Courier New" w:hAnsi="Courier New" w:cs="Courier New" w:hint="default"/>
      </w:rPr>
    </w:lvl>
    <w:lvl w:ilvl="5" w:tplc="78283C0C" w:tentative="1">
      <w:start w:val="1"/>
      <w:numFmt w:val="bullet"/>
      <w:lvlText w:val=""/>
      <w:lvlJc w:val="left"/>
      <w:pPr>
        <w:tabs>
          <w:tab w:val="num" w:pos="4252"/>
        </w:tabs>
        <w:ind w:left="4252" w:hanging="360"/>
      </w:pPr>
      <w:rPr>
        <w:rFonts w:ascii="Wingdings" w:hAnsi="Wingdings" w:hint="default"/>
      </w:rPr>
    </w:lvl>
    <w:lvl w:ilvl="6" w:tplc="1E228330" w:tentative="1">
      <w:start w:val="1"/>
      <w:numFmt w:val="bullet"/>
      <w:lvlText w:val=""/>
      <w:lvlJc w:val="left"/>
      <w:pPr>
        <w:tabs>
          <w:tab w:val="num" w:pos="4972"/>
        </w:tabs>
        <w:ind w:left="4972" w:hanging="360"/>
      </w:pPr>
      <w:rPr>
        <w:rFonts w:ascii="Symbol" w:hAnsi="Symbol" w:hint="default"/>
      </w:rPr>
    </w:lvl>
    <w:lvl w:ilvl="7" w:tplc="42ECD07A" w:tentative="1">
      <w:start w:val="1"/>
      <w:numFmt w:val="bullet"/>
      <w:lvlText w:val="o"/>
      <w:lvlJc w:val="left"/>
      <w:pPr>
        <w:tabs>
          <w:tab w:val="num" w:pos="5692"/>
        </w:tabs>
        <w:ind w:left="5692" w:hanging="360"/>
      </w:pPr>
      <w:rPr>
        <w:rFonts w:ascii="Courier New" w:hAnsi="Courier New" w:cs="Courier New" w:hint="default"/>
      </w:rPr>
    </w:lvl>
    <w:lvl w:ilvl="8" w:tplc="59581FC0" w:tentative="1">
      <w:start w:val="1"/>
      <w:numFmt w:val="bullet"/>
      <w:lvlText w:val=""/>
      <w:lvlJc w:val="left"/>
      <w:pPr>
        <w:tabs>
          <w:tab w:val="num" w:pos="6412"/>
        </w:tabs>
        <w:ind w:left="6412" w:hanging="360"/>
      </w:pPr>
      <w:rPr>
        <w:rFonts w:ascii="Wingdings" w:hAnsi="Wingdings" w:hint="default"/>
      </w:rPr>
    </w:lvl>
  </w:abstractNum>
  <w:abstractNum w:abstractNumId="5" w15:restartNumberingAfterBreak="0">
    <w:nsid w:val="17734CE0"/>
    <w:multiLevelType w:val="hybridMultilevel"/>
    <w:tmpl w:val="25964ECA"/>
    <w:lvl w:ilvl="0" w:tplc="65004AA6">
      <w:start w:val="1"/>
      <w:numFmt w:val="decimal"/>
      <w:lvlText w:val="%1-"/>
      <w:lvlJc w:val="left"/>
      <w:pPr>
        <w:ind w:left="114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5" w:hanging="360"/>
      </w:pPr>
    </w:lvl>
    <w:lvl w:ilvl="2" w:tplc="0409001B" w:tentative="1">
      <w:start w:val="1"/>
      <w:numFmt w:val="lowerRoman"/>
      <w:lvlText w:val="%3."/>
      <w:lvlJc w:val="right"/>
      <w:pPr>
        <w:ind w:left="2585" w:hanging="180"/>
      </w:pPr>
    </w:lvl>
    <w:lvl w:ilvl="3" w:tplc="0409000F" w:tentative="1">
      <w:start w:val="1"/>
      <w:numFmt w:val="decimal"/>
      <w:lvlText w:val="%4."/>
      <w:lvlJc w:val="left"/>
      <w:pPr>
        <w:ind w:left="3305" w:hanging="360"/>
      </w:pPr>
    </w:lvl>
    <w:lvl w:ilvl="4" w:tplc="04090019" w:tentative="1">
      <w:start w:val="1"/>
      <w:numFmt w:val="lowerLetter"/>
      <w:lvlText w:val="%5."/>
      <w:lvlJc w:val="left"/>
      <w:pPr>
        <w:ind w:left="4025" w:hanging="360"/>
      </w:pPr>
    </w:lvl>
    <w:lvl w:ilvl="5" w:tplc="0409001B" w:tentative="1">
      <w:start w:val="1"/>
      <w:numFmt w:val="lowerRoman"/>
      <w:lvlText w:val="%6."/>
      <w:lvlJc w:val="right"/>
      <w:pPr>
        <w:ind w:left="4745" w:hanging="180"/>
      </w:pPr>
    </w:lvl>
    <w:lvl w:ilvl="6" w:tplc="0409000F" w:tentative="1">
      <w:start w:val="1"/>
      <w:numFmt w:val="decimal"/>
      <w:lvlText w:val="%7."/>
      <w:lvlJc w:val="left"/>
      <w:pPr>
        <w:ind w:left="5465" w:hanging="360"/>
      </w:pPr>
    </w:lvl>
    <w:lvl w:ilvl="7" w:tplc="04090019" w:tentative="1">
      <w:start w:val="1"/>
      <w:numFmt w:val="lowerLetter"/>
      <w:lvlText w:val="%8."/>
      <w:lvlJc w:val="left"/>
      <w:pPr>
        <w:ind w:left="6185" w:hanging="360"/>
      </w:pPr>
    </w:lvl>
    <w:lvl w:ilvl="8" w:tplc="0409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6" w15:restartNumberingAfterBreak="0">
    <w:nsid w:val="197A13C3"/>
    <w:multiLevelType w:val="hybridMultilevel"/>
    <w:tmpl w:val="23224C48"/>
    <w:lvl w:ilvl="0" w:tplc="A9828AB4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 w:tplc="B5088F74">
      <w:numFmt w:val="bullet"/>
      <w:lvlText w:val=""/>
      <w:lvlJc w:val="right"/>
      <w:pPr>
        <w:tabs>
          <w:tab w:val="num" w:pos="2160"/>
        </w:tabs>
        <w:ind w:left="216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2" w:tplc="D228D28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50FA1EC4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943EA93C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D052794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EB28E3F4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9872F5C8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8EA824E6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7" w15:restartNumberingAfterBreak="0">
    <w:nsid w:val="23C6278E"/>
    <w:multiLevelType w:val="hybridMultilevel"/>
    <w:tmpl w:val="3B34BCD0"/>
    <w:lvl w:ilvl="0" w:tplc="A3D82014">
      <w:numFmt w:val="bullet"/>
      <w:lvlText w:val=""/>
      <w:lvlJc w:val="right"/>
      <w:pPr>
        <w:ind w:left="720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FFF4BB5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220894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2FA9E9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2B68A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C02BC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40AFBA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5F0BA1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DAE205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6E732A6"/>
    <w:multiLevelType w:val="hybridMultilevel"/>
    <w:tmpl w:val="4342A340"/>
    <w:lvl w:ilvl="0" w:tplc="51FE15B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8A17502"/>
    <w:multiLevelType w:val="hybridMultilevel"/>
    <w:tmpl w:val="D14E5996"/>
    <w:lvl w:ilvl="0" w:tplc="F50C6BCC">
      <w:start w:val="1"/>
      <w:numFmt w:val="decimal"/>
      <w:lvlText w:val="%1-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0" w15:restartNumberingAfterBreak="0">
    <w:nsid w:val="2D611501"/>
    <w:multiLevelType w:val="multilevel"/>
    <w:tmpl w:val="18F8447E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C92344"/>
    <w:multiLevelType w:val="multilevel"/>
    <w:tmpl w:val="417A37BE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3022D1"/>
    <w:multiLevelType w:val="hybridMultilevel"/>
    <w:tmpl w:val="EEC0F572"/>
    <w:lvl w:ilvl="0" w:tplc="6EE2644A">
      <w:numFmt w:val="bullet"/>
      <w:lvlText w:val=""/>
      <w:lvlJc w:val="right"/>
      <w:pPr>
        <w:ind w:left="450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32AE0674"/>
    <w:multiLevelType w:val="hybridMultilevel"/>
    <w:tmpl w:val="793EB3B0"/>
    <w:lvl w:ilvl="0" w:tplc="90CC88CE">
      <w:numFmt w:val="bullet"/>
      <w:lvlText w:val=""/>
      <w:lvlJc w:val="right"/>
      <w:pPr>
        <w:ind w:left="1016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73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5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7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9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1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3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5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76" w:hanging="360"/>
      </w:pPr>
      <w:rPr>
        <w:rFonts w:ascii="Wingdings" w:hAnsi="Wingdings" w:hint="default"/>
      </w:rPr>
    </w:lvl>
  </w:abstractNum>
  <w:abstractNum w:abstractNumId="14" w15:restartNumberingAfterBreak="0">
    <w:nsid w:val="362869FE"/>
    <w:multiLevelType w:val="hybridMultilevel"/>
    <w:tmpl w:val="1CC2AA9A"/>
    <w:lvl w:ilvl="0" w:tplc="F758A096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315CA8"/>
    <w:multiLevelType w:val="hybridMultilevel"/>
    <w:tmpl w:val="814497B0"/>
    <w:lvl w:ilvl="0" w:tplc="D670FD50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DA1FA3"/>
    <w:multiLevelType w:val="hybridMultilevel"/>
    <w:tmpl w:val="C08C5676"/>
    <w:lvl w:ilvl="0" w:tplc="90CC88CE">
      <w:numFmt w:val="bullet"/>
      <w:lvlText w:val=""/>
      <w:lvlJc w:val="right"/>
      <w:pPr>
        <w:ind w:left="720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3317FF"/>
    <w:multiLevelType w:val="hybridMultilevel"/>
    <w:tmpl w:val="B1409B5C"/>
    <w:lvl w:ilvl="0" w:tplc="6EE2644A">
      <w:numFmt w:val="bullet"/>
      <w:lvlText w:val=""/>
      <w:lvlJc w:val="right"/>
      <w:pPr>
        <w:ind w:left="780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44F77543"/>
    <w:multiLevelType w:val="multilevel"/>
    <w:tmpl w:val="D2DA6D5C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3A2F94"/>
    <w:multiLevelType w:val="hybridMultilevel"/>
    <w:tmpl w:val="EC8C400E"/>
    <w:lvl w:ilvl="0" w:tplc="1876BA2C">
      <w:start w:val="1"/>
      <w:numFmt w:val="decimal"/>
      <w:lvlText w:val="%1."/>
      <w:lvlJc w:val="left"/>
      <w:pPr>
        <w:ind w:left="720" w:hanging="360"/>
      </w:pPr>
    </w:lvl>
    <w:lvl w:ilvl="1" w:tplc="E250D650" w:tentative="1">
      <w:start w:val="1"/>
      <w:numFmt w:val="lowerLetter"/>
      <w:lvlText w:val="%2."/>
      <w:lvlJc w:val="left"/>
      <w:pPr>
        <w:ind w:left="1440" w:hanging="360"/>
      </w:pPr>
    </w:lvl>
    <w:lvl w:ilvl="2" w:tplc="371A5540" w:tentative="1">
      <w:start w:val="1"/>
      <w:numFmt w:val="lowerRoman"/>
      <w:lvlText w:val="%3."/>
      <w:lvlJc w:val="right"/>
      <w:pPr>
        <w:ind w:left="2160" w:hanging="180"/>
      </w:pPr>
    </w:lvl>
    <w:lvl w:ilvl="3" w:tplc="DBCCDD9E" w:tentative="1">
      <w:start w:val="1"/>
      <w:numFmt w:val="decimal"/>
      <w:lvlText w:val="%4."/>
      <w:lvlJc w:val="left"/>
      <w:pPr>
        <w:ind w:left="2880" w:hanging="360"/>
      </w:pPr>
    </w:lvl>
    <w:lvl w:ilvl="4" w:tplc="80D88338" w:tentative="1">
      <w:start w:val="1"/>
      <w:numFmt w:val="lowerLetter"/>
      <w:lvlText w:val="%5."/>
      <w:lvlJc w:val="left"/>
      <w:pPr>
        <w:ind w:left="3600" w:hanging="360"/>
      </w:pPr>
    </w:lvl>
    <w:lvl w:ilvl="5" w:tplc="59FEF5D2" w:tentative="1">
      <w:start w:val="1"/>
      <w:numFmt w:val="lowerRoman"/>
      <w:lvlText w:val="%6."/>
      <w:lvlJc w:val="right"/>
      <w:pPr>
        <w:ind w:left="4320" w:hanging="180"/>
      </w:pPr>
    </w:lvl>
    <w:lvl w:ilvl="6" w:tplc="FEFA640E" w:tentative="1">
      <w:start w:val="1"/>
      <w:numFmt w:val="decimal"/>
      <w:lvlText w:val="%7."/>
      <w:lvlJc w:val="left"/>
      <w:pPr>
        <w:ind w:left="5040" w:hanging="360"/>
      </w:pPr>
    </w:lvl>
    <w:lvl w:ilvl="7" w:tplc="C7F0F6BA" w:tentative="1">
      <w:start w:val="1"/>
      <w:numFmt w:val="lowerLetter"/>
      <w:lvlText w:val="%8."/>
      <w:lvlJc w:val="left"/>
      <w:pPr>
        <w:ind w:left="5760" w:hanging="360"/>
      </w:pPr>
    </w:lvl>
    <w:lvl w:ilvl="8" w:tplc="CEB21372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8A138B"/>
    <w:multiLevelType w:val="hybridMultilevel"/>
    <w:tmpl w:val="F7587D84"/>
    <w:lvl w:ilvl="0" w:tplc="53B82FC8">
      <w:numFmt w:val="bullet"/>
      <w:lvlText w:val=""/>
      <w:lvlJc w:val="right"/>
      <w:pPr>
        <w:ind w:left="720" w:hanging="360"/>
      </w:pPr>
      <w:rPr>
        <w:rFonts w:ascii="Wingdings 2" w:hAnsi="Wingdings 2" w:cs="Times New Roman" w:hint="default"/>
        <w:b w:val="0"/>
        <w:bCs w:val="0"/>
        <w:sz w:val="32"/>
        <w:szCs w:val="36"/>
      </w:rPr>
    </w:lvl>
    <w:lvl w:ilvl="1" w:tplc="699E4A5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DFD80B6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EE8A1B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6A7D0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B3A9D7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2289D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D547D7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698D64E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DC076E5"/>
    <w:multiLevelType w:val="multilevel"/>
    <w:tmpl w:val="E4CE764E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F7E5E63"/>
    <w:multiLevelType w:val="hybridMultilevel"/>
    <w:tmpl w:val="6C2894C6"/>
    <w:lvl w:ilvl="0" w:tplc="EDC89E20">
      <w:numFmt w:val="bullet"/>
      <w:lvlText w:val=""/>
      <w:lvlJc w:val="right"/>
      <w:pPr>
        <w:tabs>
          <w:tab w:val="num" w:pos="0"/>
        </w:tabs>
        <w:ind w:left="0" w:firstLine="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C18A7194" w:tentative="1">
      <w:start w:val="1"/>
      <w:numFmt w:val="bullet"/>
      <w:lvlText w:val="o"/>
      <w:lvlJc w:val="left"/>
      <w:pPr>
        <w:tabs>
          <w:tab w:val="num" w:pos="1494"/>
        </w:tabs>
        <w:ind w:left="1494" w:hanging="360"/>
      </w:pPr>
      <w:rPr>
        <w:rFonts w:ascii="Courier New" w:hAnsi="Courier New" w:cs="Courier New" w:hint="default"/>
      </w:rPr>
    </w:lvl>
    <w:lvl w:ilvl="2" w:tplc="D416F4CE" w:tentative="1">
      <w:start w:val="1"/>
      <w:numFmt w:val="bullet"/>
      <w:lvlText w:val=""/>
      <w:lvlJc w:val="left"/>
      <w:pPr>
        <w:tabs>
          <w:tab w:val="num" w:pos="2214"/>
        </w:tabs>
        <w:ind w:left="2214" w:hanging="360"/>
      </w:pPr>
      <w:rPr>
        <w:rFonts w:ascii="Wingdings" w:hAnsi="Wingdings" w:hint="default"/>
      </w:rPr>
    </w:lvl>
    <w:lvl w:ilvl="3" w:tplc="0442B1A8" w:tentative="1">
      <w:start w:val="1"/>
      <w:numFmt w:val="bullet"/>
      <w:lvlText w:val=""/>
      <w:lvlJc w:val="left"/>
      <w:pPr>
        <w:tabs>
          <w:tab w:val="num" w:pos="2934"/>
        </w:tabs>
        <w:ind w:left="2934" w:hanging="360"/>
      </w:pPr>
      <w:rPr>
        <w:rFonts w:ascii="Symbol" w:hAnsi="Symbol" w:hint="default"/>
      </w:rPr>
    </w:lvl>
    <w:lvl w:ilvl="4" w:tplc="0F686812" w:tentative="1">
      <w:start w:val="1"/>
      <w:numFmt w:val="bullet"/>
      <w:lvlText w:val="o"/>
      <w:lvlJc w:val="left"/>
      <w:pPr>
        <w:tabs>
          <w:tab w:val="num" w:pos="3654"/>
        </w:tabs>
        <w:ind w:left="3654" w:hanging="360"/>
      </w:pPr>
      <w:rPr>
        <w:rFonts w:ascii="Courier New" w:hAnsi="Courier New" w:cs="Courier New" w:hint="default"/>
      </w:rPr>
    </w:lvl>
    <w:lvl w:ilvl="5" w:tplc="07F6DDD8" w:tentative="1">
      <w:start w:val="1"/>
      <w:numFmt w:val="bullet"/>
      <w:lvlText w:val=""/>
      <w:lvlJc w:val="left"/>
      <w:pPr>
        <w:tabs>
          <w:tab w:val="num" w:pos="4374"/>
        </w:tabs>
        <w:ind w:left="4374" w:hanging="360"/>
      </w:pPr>
      <w:rPr>
        <w:rFonts w:ascii="Wingdings" w:hAnsi="Wingdings" w:hint="default"/>
      </w:rPr>
    </w:lvl>
    <w:lvl w:ilvl="6" w:tplc="4FAE544A" w:tentative="1">
      <w:start w:val="1"/>
      <w:numFmt w:val="bullet"/>
      <w:lvlText w:val=""/>
      <w:lvlJc w:val="left"/>
      <w:pPr>
        <w:tabs>
          <w:tab w:val="num" w:pos="5094"/>
        </w:tabs>
        <w:ind w:left="5094" w:hanging="360"/>
      </w:pPr>
      <w:rPr>
        <w:rFonts w:ascii="Symbol" w:hAnsi="Symbol" w:hint="default"/>
      </w:rPr>
    </w:lvl>
    <w:lvl w:ilvl="7" w:tplc="309A08F4" w:tentative="1">
      <w:start w:val="1"/>
      <w:numFmt w:val="bullet"/>
      <w:lvlText w:val="o"/>
      <w:lvlJc w:val="left"/>
      <w:pPr>
        <w:tabs>
          <w:tab w:val="num" w:pos="5814"/>
        </w:tabs>
        <w:ind w:left="5814" w:hanging="360"/>
      </w:pPr>
      <w:rPr>
        <w:rFonts w:ascii="Courier New" w:hAnsi="Courier New" w:cs="Courier New" w:hint="default"/>
      </w:rPr>
    </w:lvl>
    <w:lvl w:ilvl="8" w:tplc="FBEC1538" w:tentative="1">
      <w:start w:val="1"/>
      <w:numFmt w:val="bullet"/>
      <w:lvlText w:val=""/>
      <w:lvlJc w:val="left"/>
      <w:pPr>
        <w:tabs>
          <w:tab w:val="num" w:pos="6534"/>
        </w:tabs>
        <w:ind w:left="6534" w:hanging="360"/>
      </w:pPr>
      <w:rPr>
        <w:rFonts w:ascii="Wingdings" w:hAnsi="Wingdings" w:hint="default"/>
      </w:rPr>
    </w:lvl>
  </w:abstractNum>
  <w:abstractNum w:abstractNumId="23" w15:restartNumberingAfterBreak="0">
    <w:nsid w:val="51F56387"/>
    <w:multiLevelType w:val="hybridMultilevel"/>
    <w:tmpl w:val="21C28E0E"/>
    <w:lvl w:ilvl="0" w:tplc="1C1E0AFA">
      <w:numFmt w:val="bullet"/>
      <w:lvlText w:val=""/>
      <w:lvlJc w:val="right"/>
      <w:pPr>
        <w:tabs>
          <w:tab w:val="num" w:pos="709"/>
        </w:tabs>
        <w:ind w:left="709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 w:tplc="6754611E">
      <w:numFmt w:val="bullet"/>
      <w:lvlText w:val=""/>
      <w:lvlJc w:val="right"/>
      <w:pPr>
        <w:tabs>
          <w:tab w:val="num" w:pos="-1451"/>
        </w:tabs>
        <w:ind w:left="-1451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2" w:tplc="1BCEF226" w:tentative="1">
      <w:start w:val="1"/>
      <w:numFmt w:val="bullet"/>
      <w:lvlText w:val=""/>
      <w:lvlJc w:val="left"/>
      <w:pPr>
        <w:tabs>
          <w:tab w:val="num" w:pos="-371"/>
        </w:tabs>
        <w:ind w:left="-371" w:hanging="360"/>
      </w:pPr>
      <w:rPr>
        <w:rFonts w:ascii="Wingdings" w:hAnsi="Wingdings" w:hint="default"/>
      </w:rPr>
    </w:lvl>
    <w:lvl w:ilvl="3" w:tplc="279C02F0" w:tentative="1">
      <w:start w:val="1"/>
      <w:numFmt w:val="bullet"/>
      <w:lvlText w:val=""/>
      <w:lvlJc w:val="left"/>
      <w:pPr>
        <w:tabs>
          <w:tab w:val="num" w:pos="349"/>
        </w:tabs>
        <w:ind w:left="349" w:hanging="360"/>
      </w:pPr>
      <w:rPr>
        <w:rFonts w:ascii="Symbol" w:hAnsi="Symbol" w:hint="default"/>
      </w:rPr>
    </w:lvl>
    <w:lvl w:ilvl="4" w:tplc="02643752" w:tentative="1">
      <w:start w:val="1"/>
      <w:numFmt w:val="bullet"/>
      <w:lvlText w:val="o"/>
      <w:lvlJc w:val="left"/>
      <w:pPr>
        <w:tabs>
          <w:tab w:val="num" w:pos="1069"/>
        </w:tabs>
        <w:ind w:left="1069" w:hanging="360"/>
      </w:pPr>
      <w:rPr>
        <w:rFonts w:ascii="Courier New" w:hAnsi="Courier New" w:cs="Courier New" w:hint="default"/>
      </w:rPr>
    </w:lvl>
    <w:lvl w:ilvl="5" w:tplc="A7063C2E" w:tentative="1">
      <w:start w:val="1"/>
      <w:numFmt w:val="bullet"/>
      <w:lvlText w:val=""/>
      <w:lvlJc w:val="left"/>
      <w:pPr>
        <w:tabs>
          <w:tab w:val="num" w:pos="1789"/>
        </w:tabs>
        <w:ind w:left="1789" w:hanging="360"/>
      </w:pPr>
      <w:rPr>
        <w:rFonts w:ascii="Wingdings" w:hAnsi="Wingdings" w:hint="default"/>
      </w:rPr>
    </w:lvl>
    <w:lvl w:ilvl="6" w:tplc="2E689E66" w:tentative="1">
      <w:start w:val="1"/>
      <w:numFmt w:val="bullet"/>
      <w:lvlText w:val=""/>
      <w:lvlJc w:val="left"/>
      <w:pPr>
        <w:tabs>
          <w:tab w:val="num" w:pos="2509"/>
        </w:tabs>
        <w:ind w:left="2509" w:hanging="360"/>
      </w:pPr>
      <w:rPr>
        <w:rFonts w:ascii="Symbol" w:hAnsi="Symbol" w:hint="default"/>
      </w:rPr>
    </w:lvl>
    <w:lvl w:ilvl="7" w:tplc="24785D24" w:tentative="1">
      <w:start w:val="1"/>
      <w:numFmt w:val="bullet"/>
      <w:lvlText w:val="o"/>
      <w:lvlJc w:val="left"/>
      <w:pPr>
        <w:tabs>
          <w:tab w:val="num" w:pos="3229"/>
        </w:tabs>
        <w:ind w:left="3229" w:hanging="360"/>
      </w:pPr>
      <w:rPr>
        <w:rFonts w:ascii="Courier New" w:hAnsi="Courier New" w:cs="Courier New" w:hint="default"/>
      </w:rPr>
    </w:lvl>
    <w:lvl w:ilvl="8" w:tplc="C3A2C74C" w:tentative="1">
      <w:start w:val="1"/>
      <w:numFmt w:val="bullet"/>
      <w:lvlText w:val=""/>
      <w:lvlJc w:val="left"/>
      <w:pPr>
        <w:tabs>
          <w:tab w:val="num" w:pos="3949"/>
        </w:tabs>
        <w:ind w:left="3949" w:hanging="360"/>
      </w:pPr>
      <w:rPr>
        <w:rFonts w:ascii="Wingdings" w:hAnsi="Wingdings" w:hint="default"/>
      </w:rPr>
    </w:lvl>
  </w:abstractNum>
  <w:abstractNum w:abstractNumId="24" w15:restartNumberingAfterBreak="0">
    <w:nsid w:val="528866BD"/>
    <w:multiLevelType w:val="hybridMultilevel"/>
    <w:tmpl w:val="6C16137C"/>
    <w:lvl w:ilvl="0" w:tplc="75A23824">
      <w:numFmt w:val="bullet"/>
      <w:lvlText w:val=""/>
      <w:lvlJc w:val="right"/>
      <w:pPr>
        <w:ind w:left="360" w:hanging="360"/>
      </w:pPr>
      <w:rPr>
        <w:rFonts w:ascii="Wingdings 2" w:hAnsi="Wingdings 2" w:cs="Times New Roman" w:hint="default"/>
        <w:b w:val="0"/>
        <w:bCs w:val="0"/>
        <w:sz w:val="32"/>
        <w:szCs w:val="36"/>
      </w:rPr>
    </w:lvl>
    <w:lvl w:ilvl="1" w:tplc="230A8584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ADA40C6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8D3EEF14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9918CB2A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94BA397A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84AE6F82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440648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6818F0CC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56CD42D5"/>
    <w:multiLevelType w:val="hybridMultilevel"/>
    <w:tmpl w:val="C7163E68"/>
    <w:lvl w:ilvl="0" w:tplc="F20AEEBC">
      <w:start w:val="1"/>
      <w:numFmt w:val="decimal"/>
      <w:lvlText w:val="%1-"/>
      <w:lvlJc w:val="left"/>
      <w:pPr>
        <w:ind w:left="644" w:hanging="360"/>
      </w:pPr>
    </w:lvl>
    <w:lvl w:ilvl="1" w:tplc="3CA4C334">
      <w:start w:val="1"/>
      <w:numFmt w:val="decimal"/>
      <w:lvlText w:val="%2."/>
      <w:lvlJc w:val="left"/>
      <w:pPr>
        <w:tabs>
          <w:tab w:val="num" w:pos="1582"/>
        </w:tabs>
        <w:ind w:left="1582" w:hanging="360"/>
      </w:pPr>
    </w:lvl>
    <w:lvl w:ilvl="2" w:tplc="3F086C3E">
      <w:start w:val="1"/>
      <w:numFmt w:val="decimal"/>
      <w:lvlText w:val="%3."/>
      <w:lvlJc w:val="left"/>
      <w:pPr>
        <w:tabs>
          <w:tab w:val="num" w:pos="2302"/>
        </w:tabs>
        <w:ind w:left="2302" w:hanging="360"/>
      </w:pPr>
    </w:lvl>
    <w:lvl w:ilvl="3" w:tplc="FEA009A0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BF2478AC">
      <w:start w:val="1"/>
      <w:numFmt w:val="decimal"/>
      <w:lvlText w:val="%5."/>
      <w:lvlJc w:val="left"/>
      <w:pPr>
        <w:tabs>
          <w:tab w:val="num" w:pos="3742"/>
        </w:tabs>
        <w:ind w:left="3742" w:hanging="360"/>
      </w:pPr>
    </w:lvl>
    <w:lvl w:ilvl="5" w:tplc="CB7AB9E2">
      <w:start w:val="1"/>
      <w:numFmt w:val="decimal"/>
      <w:lvlText w:val="%6."/>
      <w:lvlJc w:val="left"/>
      <w:pPr>
        <w:tabs>
          <w:tab w:val="num" w:pos="4462"/>
        </w:tabs>
        <w:ind w:left="4462" w:hanging="360"/>
      </w:pPr>
    </w:lvl>
    <w:lvl w:ilvl="6" w:tplc="A6C8F3C4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263E740E">
      <w:start w:val="1"/>
      <w:numFmt w:val="decimal"/>
      <w:lvlText w:val="%8."/>
      <w:lvlJc w:val="left"/>
      <w:pPr>
        <w:tabs>
          <w:tab w:val="num" w:pos="5902"/>
        </w:tabs>
        <w:ind w:left="5902" w:hanging="360"/>
      </w:pPr>
    </w:lvl>
    <w:lvl w:ilvl="8" w:tplc="A8FEBA74">
      <w:start w:val="1"/>
      <w:numFmt w:val="decimal"/>
      <w:lvlText w:val="%9."/>
      <w:lvlJc w:val="left"/>
      <w:pPr>
        <w:tabs>
          <w:tab w:val="num" w:pos="6622"/>
        </w:tabs>
        <w:ind w:left="6622" w:hanging="360"/>
      </w:pPr>
    </w:lvl>
  </w:abstractNum>
  <w:abstractNum w:abstractNumId="26" w15:restartNumberingAfterBreak="0">
    <w:nsid w:val="57C20231"/>
    <w:multiLevelType w:val="hybridMultilevel"/>
    <w:tmpl w:val="5D04F85C"/>
    <w:lvl w:ilvl="0" w:tplc="B3927638">
      <w:numFmt w:val="bullet"/>
      <w:lvlText w:val=""/>
      <w:lvlJc w:val="right"/>
      <w:pPr>
        <w:tabs>
          <w:tab w:val="num" w:pos="68"/>
        </w:tabs>
        <w:ind w:left="68" w:firstLine="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E48C8FCC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944CDE6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80EC4A96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CAB07A82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65A28686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65D06CE4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3ECB66C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D4567E5C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7" w15:restartNumberingAfterBreak="0">
    <w:nsid w:val="581F5CFC"/>
    <w:multiLevelType w:val="hybridMultilevel"/>
    <w:tmpl w:val="EE8E59FE"/>
    <w:lvl w:ilvl="0" w:tplc="31165FB2">
      <w:start w:val="1"/>
      <w:numFmt w:val="bullet"/>
      <w:lvlText w:val="ý"/>
      <w:lvlJc w:val="left"/>
      <w:pPr>
        <w:ind w:left="720" w:hanging="360"/>
      </w:pPr>
      <w:rPr>
        <w:rFonts w:ascii="Wingdings" w:hAnsi="Wingdings" w:hint="default"/>
      </w:rPr>
    </w:lvl>
    <w:lvl w:ilvl="1" w:tplc="AD2AD84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10E680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BC85F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61C0C7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34B5D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E49B7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C0CD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1F437A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9A319D9"/>
    <w:multiLevelType w:val="hybridMultilevel"/>
    <w:tmpl w:val="B6824FD4"/>
    <w:lvl w:ilvl="0" w:tplc="4F54B9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68C2E7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89AB7E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68E4C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79AE3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416BA0E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803EF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227AE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C502034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AA00319"/>
    <w:multiLevelType w:val="hybridMultilevel"/>
    <w:tmpl w:val="500C5E86"/>
    <w:lvl w:ilvl="0" w:tplc="2DAC9B74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8F4752"/>
    <w:multiLevelType w:val="hybridMultilevel"/>
    <w:tmpl w:val="7198461C"/>
    <w:lvl w:ilvl="0" w:tplc="94528C5E">
      <w:start w:val="6"/>
      <w:numFmt w:val="bullet"/>
      <w:lvlText w:val="-"/>
      <w:lvlJc w:val="left"/>
      <w:pPr>
        <w:ind w:left="785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31" w15:restartNumberingAfterBreak="0">
    <w:nsid w:val="5C92144A"/>
    <w:multiLevelType w:val="hybridMultilevel"/>
    <w:tmpl w:val="D86A1A76"/>
    <w:lvl w:ilvl="0" w:tplc="758E311E">
      <w:start w:val="1"/>
      <w:numFmt w:val="decimal"/>
      <w:pStyle w:val="Heading8"/>
      <w:lvlText w:val="%1-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A040443C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1FDCAF2A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09E287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8801C52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B54E1C2C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102494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90659E8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BCEF78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D890C1A"/>
    <w:multiLevelType w:val="hybridMultilevel"/>
    <w:tmpl w:val="BF72192C"/>
    <w:lvl w:ilvl="0" w:tplc="41909766">
      <w:numFmt w:val="bullet"/>
      <w:lvlText w:val=""/>
      <w:lvlJc w:val="right"/>
      <w:pPr>
        <w:tabs>
          <w:tab w:val="num" w:pos="0"/>
        </w:tabs>
        <w:ind w:left="0" w:firstLine="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B6B8611A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809EAA5A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DF58F258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A856975E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8078FDFC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619E79AA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F9B65E1C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EE667D8E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3" w15:restartNumberingAfterBreak="0">
    <w:nsid w:val="5E0774DA"/>
    <w:multiLevelType w:val="multilevel"/>
    <w:tmpl w:val="60DEA738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E692A7C"/>
    <w:multiLevelType w:val="hybridMultilevel"/>
    <w:tmpl w:val="CEF8996E"/>
    <w:lvl w:ilvl="0" w:tplc="26F041CC">
      <w:numFmt w:val="bullet"/>
      <w:lvlText w:val=""/>
      <w:lvlJc w:val="right"/>
      <w:pPr>
        <w:tabs>
          <w:tab w:val="num" w:pos="0"/>
        </w:tabs>
        <w:ind w:left="0" w:firstLine="0"/>
      </w:pPr>
      <w:rPr>
        <w:rFonts w:ascii="Wingdings 2" w:hAnsi="Wingdings 2" w:cs="Times New Roman" w:hint="default"/>
        <w:b w:val="0"/>
        <w:bCs w:val="0"/>
        <w:sz w:val="32"/>
        <w:szCs w:val="36"/>
      </w:rPr>
    </w:lvl>
    <w:lvl w:ilvl="1" w:tplc="803CE2D8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20EAAF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158A1B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9AA39F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56856F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7DED37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93697D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AE3008E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2147573"/>
    <w:multiLevelType w:val="hybridMultilevel"/>
    <w:tmpl w:val="2AB4A906"/>
    <w:lvl w:ilvl="0" w:tplc="6EE2644A">
      <w:numFmt w:val="bullet"/>
      <w:lvlText w:val=""/>
      <w:lvlJc w:val="right"/>
      <w:pPr>
        <w:ind w:left="720" w:hanging="360"/>
      </w:pPr>
      <w:rPr>
        <w:rFonts w:ascii="Wingdings 2" w:hAnsi="Wingdings 2" w:cs="Times New Roman" w:hint="default"/>
        <w:b w:val="0"/>
        <w:bCs w:val="0"/>
        <w:sz w:val="32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5B63F00"/>
    <w:multiLevelType w:val="hybridMultilevel"/>
    <w:tmpl w:val="1604FB98"/>
    <w:lvl w:ilvl="0" w:tplc="31B200E6">
      <w:start w:val="1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cs"/>
      </w:rPr>
    </w:lvl>
    <w:lvl w:ilvl="1" w:tplc="FA788DAA">
      <w:numFmt w:val="bullet"/>
      <w:lvlText w:val="•"/>
      <w:lvlJc w:val="right"/>
      <w:pPr>
        <w:tabs>
          <w:tab w:val="num" w:pos="1080"/>
        </w:tabs>
        <w:ind w:left="1080" w:firstLine="0"/>
      </w:pPr>
      <w:rPr>
        <w:rFonts w:ascii="Times New Roman" w:hAnsi="Times New Roman" w:cs="Times New Roman" w:hint="default"/>
        <w:color w:val="auto"/>
        <w:sz w:val="72"/>
      </w:rPr>
    </w:lvl>
    <w:lvl w:ilvl="2" w:tplc="375AF5E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4EA5A1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362C248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ED92BD60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A178FF0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FE2CE0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2FA5C22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AEC2F54"/>
    <w:multiLevelType w:val="multilevel"/>
    <w:tmpl w:val="BA06F358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0E8329B"/>
    <w:multiLevelType w:val="multilevel"/>
    <w:tmpl w:val="26062CB6"/>
    <w:lvl w:ilvl="0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>
      <w:start w:val="1"/>
      <w:numFmt w:val="bullet"/>
      <w:lvlText w:val=""/>
      <w:lvlJc w:val="left"/>
      <w:pPr>
        <w:tabs>
          <w:tab w:val="num" w:pos="1440"/>
        </w:tabs>
        <w:ind w:left="1440" w:hanging="360"/>
      </w:pPr>
      <w:rPr>
        <w:rFonts w:ascii="Wingdings 2" w:hAnsi="Wingdings 2" w:cs="Courier New" w:hint="default"/>
        <w:szCs w:val="32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1465698"/>
    <w:multiLevelType w:val="hybridMultilevel"/>
    <w:tmpl w:val="7DE6405E"/>
    <w:lvl w:ilvl="0" w:tplc="21B6B70E">
      <w:numFmt w:val="bullet"/>
      <w:lvlText w:val=""/>
      <w:lvlJc w:val="right"/>
      <w:pPr>
        <w:tabs>
          <w:tab w:val="num" w:pos="720"/>
        </w:tabs>
        <w:ind w:left="72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1" w:tplc="15E2E79C">
      <w:numFmt w:val="bullet"/>
      <w:lvlText w:val=""/>
      <w:lvlJc w:val="right"/>
      <w:pPr>
        <w:tabs>
          <w:tab w:val="num" w:pos="-1440"/>
        </w:tabs>
        <w:ind w:left="-1440" w:firstLine="0"/>
      </w:pPr>
      <w:rPr>
        <w:rFonts w:ascii="Wingdings 2" w:hAnsi="Wingdings 2" w:cs="Times New Roman" w:hint="default"/>
        <w:b w:val="0"/>
        <w:bCs w:val="0"/>
        <w:sz w:val="24"/>
        <w:szCs w:val="36"/>
      </w:rPr>
    </w:lvl>
    <w:lvl w:ilvl="2" w:tplc="C9847FE0" w:tentative="1">
      <w:start w:val="1"/>
      <w:numFmt w:val="bullet"/>
      <w:lvlText w:val=""/>
      <w:lvlJc w:val="left"/>
      <w:pPr>
        <w:tabs>
          <w:tab w:val="num" w:pos="-360"/>
        </w:tabs>
        <w:ind w:left="-360" w:hanging="360"/>
      </w:pPr>
      <w:rPr>
        <w:rFonts w:ascii="Wingdings" w:hAnsi="Wingdings" w:hint="default"/>
      </w:rPr>
    </w:lvl>
    <w:lvl w:ilvl="3" w:tplc="5330B734" w:tentative="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4" w:tplc="E0501D48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5" w:tplc="CC60137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6" w:tplc="4896246A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 w:tplc="4AA2ADCE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8" w:tplc="2E4EB4E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</w:abstractNum>
  <w:abstractNum w:abstractNumId="40" w15:restartNumberingAfterBreak="0">
    <w:nsid w:val="750E6B78"/>
    <w:multiLevelType w:val="hybridMultilevel"/>
    <w:tmpl w:val="672A1EB0"/>
    <w:lvl w:ilvl="0" w:tplc="28A48A7E">
      <w:start w:val="5"/>
      <w:numFmt w:val="bullet"/>
      <w:lvlText w:val="-"/>
      <w:lvlJc w:val="left"/>
      <w:pPr>
        <w:ind w:left="1193" w:hanging="360"/>
      </w:pPr>
      <w:rPr>
        <w:rFonts w:ascii="Calibri" w:eastAsia="Calibri" w:hAnsi="Calibr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9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3" w:hanging="360"/>
      </w:pPr>
      <w:rPr>
        <w:rFonts w:ascii="Wingdings" w:hAnsi="Wingdings" w:hint="default"/>
      </w:rPr>
    </w:lvl>
  </w:abstractNum>
  <w:abstractNum w:abstractNumId="41" w15:restartNumberingAfterBreak="0">
    <w:nsid w:val="78E256A0"/>
    <w:multiLevelType w:val="hybridMultilevel"/>
    <w:tmpl w:val="1604FB98"/>
    <w:lvl w:ilvl="0" w:tplc="EF44A358">
      <w:start w:val="1"/>
      <w:numFmt w:val="decimal"/>
      <w:lvlText w:val="%1-"/>
      <w:lvlJc w:val="left"/>
      <w:pPr>
        <w:tabs>
          <w:tab w:val="num" w:pos="785"/>
        </w:tabs>
        <w:ind w:left="785" w:hanging="360"/>
      </w:pPr>
      <w:rPr>
        <w:rFonts w:hint="cs"/>
      </w:rPr>
    </w:lvl>
    <w:lvl w:ilvl="1" w:tplc="E84E8A7C">
      <w:numFmt w:val="bullet"/>
      <w:lvlText w:val="•"/>
      <w:lvlJc w:val="right"/>
      <w:pPr>
        <w:tabs>
          <w:tab w:val="num" w:pos="1145"/>
        </w:tabs>
        <w:ind w:left="1145" w:firstLine="0"/>
      </w:pPr>
      <w:rPr>
        <w:rFonts w:ascii="Times New Roman" w:hAnsi="Times New Roman" w:cs="Times New Roman" w:hint="default"/>
        <w:color w:val="auto"/>
        <w:sz w:val="72"/>
      </w:rPr>
    </w:lvl>
    <w:lvl w:ilvl="2" w:tplc="5CF0FCBA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F6BC4EC6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602E1B22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56AA4E62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605AF204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C2AEC96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E708BEEA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num w:numId="1">
    <w:abstractNumId w:val="31"/>
  </w:num>
  <w:num w:numId="2">
    <w:abstractNumId w:val="41"/>
  </w:num>
  <w:num w:numId="3">
    <w:abstractNumId w:val="0"/>
  </w:num>
  <w:num w:numId="4">
    <w:abstractNumId w:val="34"/>
  </w:num>
  <w:num w:numId="5">
    <w:abstractNumId w:val="22"/>
  </w:num>
  <w:num w:numId="6">
    <w:abstractNumId w:val="4"/>
  </w:num>
  <w:num w:numId="7">
    <w:abstractNumId w:val="26"/>
  </w:num>
  <w:num w:numId="8">
    <w:abstractNumId w:val="32"/>
  </w:num>
  <w:num w:numId="9">
    <w:abstractNumId w:val="6"/>
  </w:num>
  <w:num w:numId="10">
    <w:abstractNumId w:val="1"/>
  </w:num>
  <w:num w:numId="11">
    <w:abstractNumId w:val="23"/>
  </w:num>
  <w:num w:numId="12">
    <w:abstractNumId w:val="39"/>
  </w:num>
  <w:num w:numId="13">
    <w:abstractNumId w:val="2"/>
  </w:num>
  <w:num w:numId="14">
    <w:abstractNumId w:val="37"/>
  </w:num>
  <w:num w:numId="15">
    <w:abstractNumId w:val="10"/>
  </w:num>
  <w:num w:numId="16">
    <w:abstractNumId w:val="21"/>
  </w:num>
  <w:num w:numId="17">
    <w:abstractNumId w:val="33"/>
  </w:num>
  <w:num w:numId="18">
    <w:abstractNumId w:val="11"/>
  </w:num>
  <w:num w:numId="19">
    <w:abstractNumId w:val="18"/>
  </w:num>
  <w:num w:numId="20">
    <w:abstractNumId w:val="38"/>
  </w:num>
  <w:num w:numId="2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36"/>
  </w:num>
  <w:num w:numId="24">
    <w:abstractNumId w:val="25"/>
  </w:num>
  <w:num w:numId="25">
    <w:abstractNumId w:val="24"/>
  </w:num>
  <w:num w:numId="26">
    <w:abstractNumId w:val="20"/>
  </w:num>
  <w:num w:numId="27">
    <w:abstractNumId w:val="28"/>
  </w:num>
  <w:num w:numId="28">
    <w:abstractNumId w:val="19"/>
  </w:num>
  <w:num w:numId="29">
    <w:abstractNumId w:val="27"/>
  </w:num>
  <w:num w:numId="30">
    <w:abstractNumId w:val="7"/>
  </w:num>
  <w:num w:numId="31">
    <w:abstractNumId w:val="40"/>
  </w:num>
  <w:num w:numId="32">
    <w:abstractNumId w:val="15"/>
  </w:num>
  <w:num w:numId="33">
    <w:abstractNumId w:val="14"/>
  </w:num>
  <w:num w:numId="34">
    <w:abstractNumId w:val="29"/>
  </w:num>
  <w:num w:numId="35">
    <w:abstractNumId w:val="8"/>
  </w:num>
  <w:num w:numId="36">
    <w:abstractNumId w:val="5"/>
  </w:num>
  <w:num w:numId="37">
    <w:abstractNumId w:val="9"/>
  </w:num>
  <w:num w:numId="38">
    <w:abstractNumId w:val="17"/>
  </w:num>
  <w:num w:numId="39">
    <w:abstractNumId w:val="35"/>
  </w:num>
  <w:num w:numId="40">
    <w:abstractNumId w:val="12"/>
  </w:num>
  <w:num w:numId="41">
    <w:abstractNumId w:val="30"/>
  </w:num>
  <w:num w:numId="42">
    <w:abstractNumId w:val="16"/>
  </w:num>
  <w:num w:numId="4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51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2AC7"/>
    <w:rsid w:val="0000009B"/>
    <w:rsid w:val="00000298"/>
    <w:rsid w:val="000004A9"/>
    <w:rsid w:val="000007D7"/>
    <w:rsid w:val="00001EE7"/>
    <w:rsid w:val="000023B2"/>
    <w:rsid w:val="00003EAF"/>
    <w:rsid w:val="00004035"/>
    <w:rsid w:val="00004664"/>
    <w:rsid w:val="00005546"/>
    <w:rsid w:val="00005957"/>
    <w:rsid w:val="000074DA"/>
    <w:rsid w:val="000112C2"/>
    <w:rsid w:val="000120A8"/>
    <w:rsid w:val="0001246F"/>
    <w:rsid w:val="00012ED7"/>
    <w:rsid w:val="000139A5"/>
    <w:rsid w:val="00013F0E"/>
    <w:rsid w:val="00014069"/>
    <w:rsid w:val="00015024"/>
    <w:rsid w:val="00015EA7"/>
    <w:rsid w:val="00016723"/>
    <w:rsid w:val="00017CBC"/>
    <w:rsid w:val="000200EF"/>
    <w:rsid w:val="000210DE"/>
    <w:rsid w:val="00022614"/>
    <w:rsid w:val="00022786"/>
    <w:rsid w:val="00022BA7"/>
    <w:rsid w:val="00022D3C"/>
    <w:rsid w:val="00023A16"/>
    <w:rsid w:val="00024DEB"/>
    <w:rsid w:val="00025FFE"/>
    <w:rsid w:val="00026898"/>
    <w:rsid w:val="00026F65"/>
    <w:rsid w:val="000279FE"/>
    <w:rsid w:val="000311F1"/>
    <w:rsid w:val="0003186D"/>
    <w:rsid w:val="0003203C"/>
    <w:rsid w:val="000326A7"/>
    <w:rsid w:val="00034445"/>
    <w:rsid w:val="0003573B"/>
    <w:rsid w:val="00035EE3"/>
    <w:rsid w:val="000368A2"/>
    <w:rsid w:val="000372EB"/>
    <w:rsid w:val="00040BED"/>
    <w:rsid w:val="000414E1"/>
    <w:rsid w:val="000426E4"/>
    <w:rsid w:val="00044F41"/>
    <w:rsid w:val="00045172"/>
    <w:rsid w:val="00045338"/>
    <w:rsid w:val="00045B13"/>
    <w:rsid w:val="00046FFF"/>
    <w:rsid w:val="000478E4"/>
    <w:rsid w:val="00050348"/>
    <w:rsid w:val="0005129D"/>
    <w:rsid w:val="000512A3"/>
    <w:rsid w:val="00051A5E"/>
    <w:rsid w:val="00052564"/>
    <w:rsid w:val="00053CE1"/>
    <w:rsid w:val="00053FAB"/>
    <w:rsid w:val="00054DC4"/>
    <w:rsid w:val="00055698"/>
    <w:rsid w:val="000576D9"/>
    <w:rsid w:val="00062794"/>
    <w:rsid w:val="00063272"/>
    <w:rsid w:val="0006468E"/>
    <w:rsid w:val="000647C4"/>
    <w:rsid w:val="00066D89"/>
    <w:rsid w:val="00066DAE"/>
    <w:rsid w:val="00070260"/>
    <w:rsid w:val="000704F3"/>
    <w:rsid w:val="0007190E"/>
    <w:rsid w:val="00071C85"/>
    <w:rsid w:val="00072B0A"/>
    <w:rsid w:val="00073316"/>
    <w:rsid w:val="00076917"/>
    <w:rsid w:val="00076D00"/>
    <w:rsid w:val="000803A7"/>
    <w:rsid w:val="000811FA"/>
    <w:rsid w:val="00081D95"/>
    <w:rsid w:val="00082F4F"/>
    <w:rsid w:val="00083078"/>
    <w:rsid w:val="000857C2"/>
    <w:rsid w:val="00090586"/>
    <w:rsid w:val="0009097E"/>
    <w:rsid w:val="00090A15"/>
    <w:rsid w:val="00090F55"/>
    <w:rsid w:val="00091E9B"/>
    <w:rsid w:val="00092326"/>
    <w:rsid w:val="0009300A"/>
    <w:rsid w:val="00096D61"/>
    <w:rsid w:val="000A1377"/>
    <w:rsid w:val="000A1C61"/>
    <w:rsid w:val="000A21C2"/>
    <w:rsid w:val="000A232D"/>
    <w:rsid w:val="000A379E"/>
    <w:rsid w:val="000A49CD"/>
    <w:rsid w:val="000A6165"/>
    <w:rsid w:val="000A63E5"/>
    <w:rsid w:val="000A65A1"/>
    <w:rsid w:val="000A68CC"/>
    <w:rsid w:val="000A71AA"/>
    <w:rsid w:val="000B1292"/>
    <w:rsid w:val="000B16B7"/>
    <w:rsid w:val="000B21B4"/>
    <w:rsid w:val="000B2277"/>
    <w:rsid w:val="000B24B3"/>
    <w:rsid w:val="000B24DF"/>
    <w:rsid w:val="000B2F22"/>
    <w:rsid w:val="000B3356"/>
    <w:rsid w:val="000B3C28"/>
    <w:rsid w:val="000B49C9"/>
    <w:rsid w:val="000B4ED7"/>
    <w:rsid w:val="000B54C1"/>
    <w:rsid w:val="000B7A6D"/>
    <w:rsid w:val="000B7C5F"/>
    <w:rsid w:val="000B7DBB"/>
    <w:rsid w:val="000C0EAC"/>
    <w:rsid w:val="000C1146"/>
    <w:rsid w:val="000C147A"/>
    <w:rsid w:val="000C157F"/>
    <w:rsid w:val="000C1A01"/>
    <w:rsid w:val="000C1B7A"/>
    <w:rsid w:val="000C405C"/>
    <w:rsid w:val="000C4586"/>
    <w:rsid w:val="000C523A"/>
    <w:rsid w:val="000C6C09"/>
    <w:rsid w:val="000C752A"/>
    <w:rsid w:val="000D0417"/>
    <w:rsid w:val="000D0975"/>
    <w:rsid w:val="000D0EC3"/>
    <w:rsid w:val="000D1812"/>
    <w:rsid w:val="000D1CEE"/>
    <w:rsid w:val="000D46C8"/>
    <w:rsid w:val="000D4FEA"/>
    <w:rsid w:val="000D50FD"/>
    <w:rsid w:val="000E0CBD"/>
    <w:rsid w:val="000E0FB5"/>
    <w:rsid w:val="000E1AA6"/>
    <w:rsid w:val="000E1E90"/>
    <w:rsid w:val="000E1FD8"/>
    <w:rsid w:val="000E28EC"/>
    <w:rsid w:val="000E2C0B"/>
    <w:rsid w:val="000E3F3E"/>
    <w:rsid w:val="000E40C0"/>
    <w:rsid w:val="000E5687"/>
    <w:rsid w:val="000E64E5"/>
    <w:rsid w:val="000E66E2"/>
    <w:rsid w:val="000F0239"/>
    <w:rsid w:val="000F0D42"/>
    <w:rsid w:val="000F34C0"/>
    <w:rsid w:val="000F4683"/>
    <w:rsid w:val="000F6F01"/>
    <w:rsid w:val="0010346E"/>
    <w:rsid w:val="0010398A"/>
    <w:rsid w:val="00103D69"/>
    <w:rsid w:val="001067C4"/>
    <w:rsid w:val="00106B91"/>
    <w:rsid w:val="00107BA4"/>
    <w:rsid w:val="0011023C"/>
    <w:rsid w:val="00111ED6"/>
    <w:rsid w:val="00112D88"/>
    <w:rsid w:val="00114190"/>
    <w:rsid w:val="00114CBE"/>
    <w:rsid w:val="00115833"/>
    <w:rsid w:val="001159A8"/>
    <w:rsid w:val="001168A1"/>
    <w:rsid w:val="001217E0"/>
    <w:rsid w:val="0012432C"/>
    <w:rsid w:val="00126E3C"/>
    <w:rsid w:val="00126EA8"/>
    <w:rsid w:val="001274BB"/>
    <w:rsid w:val="00127CA1"/>
    <w:rsid w:val="00131B22"/>
    <w:rsid w:val="0013231F"/>
    <w:rsid w:val="001326FB"/>
    <w:rsid w:val="00132716"/>
    <w:rsid w:val="001333FF"/>
    <w:rsid w:val="00133D7C"/>
    <w:rsid w:val="00133DF4"/>
    <w:rsid w:val="00137A14"/>
    <w:rsid w:val="001405EE"/>
    <w:rsid w:val="00140804"/>
    <w:rsid w:val="00142B2E"/>
    <w:rsid w:val="00143D7E"/>
    <w:rsid w:val="00144DA7"/>
    <w:rsid w:val="001451A9"/>
    <w:rsid w:val="00145346"/>
    <w:rsid w:val="001461CC"/>
    <w:rsid w:val="0014635D"/>
    <w:rsid w:val="0014679C"/>
    <w:rsid w:val="001514DD"/>
    <w:rsid w:val="0015377F"/>
    <w:rsid w:val="0015612A"/>
    <w:rsid w:val="0015681B"/>
    <w:rsid w:val="00157DC8"/>
    <w:rsid w:val="00160414"/>
    <w:rsid w:val="0016176D"/>
    <w:rsid w:val="00161A5E"/>
    <w:rsid w:val="001624BA"/>
    <w:rsid w:val="001628D1"/>
    <w:rsid w:val="0016297A"/>
    <w:rsid w:val="00162E86"/>
    <w:rsid w:val="001639C9"/>
    <w:rsid w:val="00163C63"/>
    <w:rsid w:val="00164183"/>
    <w:rsid w:val="001649F5"/>
    <w:rsid w:val="00164A71"/>
    <w:rsid w:val="00165B04"/>
    <w:rsid w:val="0016687F"/>
    <w:rsid w:val="00167005"/>
    <w:rsid w:val="00167130"/>
    <w:rsid w:val="00167486"/>
    <w:rsid w:val="00170CFB"/>
    <w:rsid w:val="00171685"/>
    <w:rsid w:val="00171AA1"/>
    <w:rsid w:val="001731B6"/>
    <w:rsid w:val="0017336C"/>
    <w:rsid w:val="00173C56"/>
    <w:rsid w:val="00174032"/>
    <w:rsid w:val="0017445D"/>
    <w:rsid w:val="00176C7D"/>
    <w:rsid w:val="00176EAC"/>
    <w:rsid w:val="00177819"/>
    <w:rsid w:val="00177A4B"/>
    <w:rsid w:val="00180281"/>
    <w:rsid w:val="00180447"/>
    <w:rsid w:val="00180EB5"/>
    <w:rsid w:val="00181EAF"/>
    <w:rsid w:val="0018242E"/>
    <w:rsid w:val="00182F83"/>
    <w:rsid w:val="00184646"/>
    <w:rsid w:val="001850DB"/>
    <w:rsid w:val="00186AD3"/>
    <w:rsid w:val="00187278"/>
    <w:rsid w:val="001929BF"/>
    <w:rsid w:val="001933DC"/>
    <w:rsid w:val="0019372A"/>
    <w:rsid w:val="00194E5E"/>
    <w:rsid w:val="00196191"/>
    <w:rsid w:val="001965A9"/>
    <w:rsid w:val="00196CFE"/>
    <w:rsid w:val="001A0D36"/>
    <w:rsid w:val="001A2446"/>
    <w:rsid w:val="001A48FA"/>
    <w:rsid w:val="001A5D09"/>
    <w:rsid w:val="001A5E3D"/>
    <w:rsid w:val="001A5F7E"/>
    <w:rsid w:val="001A682E"/>
    <w:rsid w:val="001A68C0"/>
    <w:rsid w:val="001A703E"/>
    <w:rsid w:val="001B03BD"/>
    <w:rsid w:val="001B043B"/>
    <w:rsid w:val="001B1183"/>
    <w:rsid w:val="001B18CB"/>
    <w:rsid w:val="001B21B6"/>
    <w:rsid w:val="001B2B9F"/>
    <w:rsid w:val="001B2BB2"/>
    <w:rsid w:val="001B43A4"/>
    <w:rsid w:val="001B489B"/>
    <w:rsid w:val="001B4A12"/>
    <w:rsid w:val="001B5C72"/>
    <w:rsid w:val="001B5CBA"/>
    <w:rsid w:val="001B7D82"/>
    <w:rsid w:val="001B7DB7"/>
    <w:rsid w:val="001C0C46"/>
    <w:rsid w:val="001C0C94"/>
    <w:rsid w:val="001C1083"/>
    <w:rsid w:val="001C14DD"/>
    <w:rsid w:val="001C1A91"/>
    <w:rsid w:val="001C393C"/>
    <w:rsid w:val="001C4511"/>
    <w:rsid w:val="001C468C"/>
    <w:rsid w:val="001C46DB"/>
    <w:rsid w:val="001C4DF0"/>
    <w:rsid w:val="001C5521"/>
    <w:rsid w:val="001C5ED6"/>
    <w:rsid w:val="001C6687"/>
    <w:rsid w:val="001C6D80"/>
    <w:rsid w:val="001C7DEE"/>
    <w:rsid w:val="001C7EA7"/>
    <w:rsid w:val="001D0B8E"/>
    <w:rsid w:val="001D18A9"/>
    <w:rsid w:val="001D23C7"/>
    <w:rsid w:val="001D3219"/>
    <w:rsid w:val="001D43B0"/>
    <w:rsid w:val="001D74FB"/>
    <w:rsid w:val="001D773D"/>
    <w:rsid w:val="001E1CD8"/>
    <w:rsid w:val="001E22DB"/>
    <w:rsid w:val="001E238A"/>
    <w:rsid w:val="001E3268"/>
    <w:rsid w:val="001E3359"/>
    <w:rsid w:val="001E3FDC"/>
    <w:rsid w:val="001E40C9"/>
    <w:rsid w:val="001E4E9A"/>
    <w:rsid w:val="001E6100"/>
    <w:rsid w:val="001E6170"/>
    <w:rsid w:val="001E62AB"/>
    <w:rsid w:val="001E68E1"/>
    <w:rsid w:val="001E6F7A"/>
    <w:rsid w:val="001E7645"/>
    <w:rsid w:val="001E7B3B"/>
    <w:rsid w:val="001F2004"/>
    <w:rsid w:val="001F49D8"/>
    <w:rsid w:val="001F693B"/>
    <w:rsid w:val="002004BC"/>
    <w:rsid w:val="0020051F"/>
    <w:rsid w:val="00200DBB"/>
    <w:rsid w:val="00201C84"/>
    <w:rsid w:val="00201F7D"/>
    <w:rsid w:val="002038D3"/>
    <w:rsid w:val="00203B3E"/>
    <w:rsid w:val="00203CB5"/>
    <w:rsid w:val="00204F51"/>
    <w:rsid w:val="00206999"/>
    <w:rsid w:val="00207882"/>
    <w:rsid w:val="00211BED"/>
    <w:rsid w:val="00213004"/>
    <w:rsid w:val="002137D7"/>
    <w:rsid w:val="002140AE"/>
    <w:rsid w:val="0021566B"/>
    <w:rsid w:val="00216482"/>
    <w:rsid w:val="002170B2"/>
    <w:rsid w:val="0022047F"/>
    <w:rsid w:val="00220BD9"/>
    <w:rsid w:val="002222F1"/>
    <w:rsid w:val="002227E6"/>
    <w:rsid w:val="002232B1"/>
    <w:rsid w:val="002241B0"/>
    <w:rsid w:val="00224BB7"/>
    <w:rsid w:val="00226EB9"/>
    <w:rsid w:val="00230009"/>
    <w:rsid w:val="00230088"/>
    <w:rsid w:val="00230318"/>
    <w:rsid w:val="002306A1"/>
    <w:rsid w:val="00230836"/>
    <w:rsid w:val="00231F09"/>
    <w:rsid w:val="002330A1"/>
    <w:rsid w:val="0023470F"/>
    <w:rsid w:val="00234726"/>
    <w:rsid w:val="00235A1B"/>
    <w:rsid w:val="0023789B"/>
    <w:rsid w:val="00237A21"/>
    <w:rsid w:val="00240A86"/>
    <w:rsid w:val="00240F79"/>
    <w:rsid w:val="0024151E"/>
    <w:rsid w:val="002425F8"/>
    <w:rsid w:val="00242CA5"/>
    <w:rsid w:val="00242D03"/>
    <w:rsid w:val="0024301F"/>
    <w:rsid w:val="0024412E"/>
    <w:rsid w:val="00245683"/>
    <w:rsid w:val="00245E89"/>
    <w:rsid w:val="002460D1"/>
    <w:rsid w:val="002465D5"/>
    <w:rsid w:val="00246C64"/>
    <w:rsid w:val="0025176F"/>
    <w:rsid w:val="00251CC7"/>
    <w:rsid w:val="002523BF"/>
    <w:rsid w:val="002524AE"/>
    <w:rsid w:val="002538D2"/>
    <w:rsid w:val="0025493D"/>
    <w:rsid w:val="00255278"/>
    <w:rsid w:val="00255F6E"/>
    <w:rsid w:val="002561F3"/>
    <w:rsid w:val="00257316"/>
    <w:rsid w:val="0025773C"/>
    <w:rsid w:val="00262095"/>
    <w:rsid w:val="0026235D"/>
    <w:rsid w:val="00264B7E"/>
    <w:rsid w:val="00266EB9"/>
    <w:rsid w:val="00270118"/>
    <w:rsid w:val="0027014F"/>
    <w:rsid w:val="00270A7E"/>
    <w:rsid w:val="00271743"/>
    <w:rsid w:val="0027333C"/>
    <w:rsid w:val="00274B8B"/>
    <w:rsid w:val="00276340"/>
    <w:rsid w:val="00276E8F"/>
    <w:rsid w:val="00277158"/>
    <w:rsid w:val="00277A87"/>
    <w:rsid w:val="00277CBB"/>
    <w:rsid w:val="00280A6E"/>
    <w:rsid w:val="00280CC5"/>
    <w:rsid w:val="00281AE8"/>
    <w:rsid w:val="00281EF7"/>
    <w:rsid w:val="00284010"/>
    <w:rsid w:val="002840B4"/>
    <w:rsid w:val="002846FF"/>
    <w:rsid w:val="00285807"/>
    <w:rsid w:val="002869B5"/>
    <w:rsid w:val="0028786B"/>
    <w:rsid w:val="002912DC"/>
    <w:rsid w:val="00291581"/>
    <w:rsid w:val="00291ACE"/>
    <w:rsid w:val="00294C84"/>
    <w:rsid w:val="00295578"/>
    <w:rsid w:val="002969ED"/>
    <w:rsid w:val="002A0079"/>
    <w:rsid w:val="002A025A"/>
    <w:rsid w:val="002A2C59"/>
    <w:rsid w:val="002A38D8"/>
    <w:rsid w:val="002A4988"/>
    <w:rsid w:val="002A527A"/>
    <w:rsid w:val="002A56BE"/>
    <w:rsid w:val="002A580B"/>
    <w:rsid w:val="002A66EF"/>
    <w:rsid w:val="002B1A36"/>
    <w:rsid w:val="002B30C7"/>
    <w:rsid w:val="002B32A3"/>
    <w:rsid w:val="002B3311"/>
    <w:rsid w:val="002B50C2"/>
    <w:rsid w:val="002B6048"/>
    <w:rsid w:val="002B6496"/>
    <w:rsid w:val="002B6E6F"/>
    <w:rsid w:val="002B74CF"/>
    <w:rsid w:val="002B7D71"/>
    <w:rsid w:val="002C03B3"/>
    <w:rsid w:val="002C1530"/>
    <w:rsid w:val="002C278E"/>
    <w:rsid w:val="002C30CB"/>
    <w:rsid w:val="002C3F9A"/>
    <w:rsid w:val="002C45B6"/>
    <w:rsid w:val="002C5448"/>
    <w:rsid w:val="002C5682"/>
    <w:rsid w:val="002C5CE6"/>
    <w:rsid w:val="002C63BC"/>
    <w:rsid w:val="002D20E1"/>
    <w:rsid w:val="002D2746"/>
    <w:rsid w:val="002D3803"/>
    <w:rsid w:val="002D3A16"/>
    <w:rsid w:val="002D3D25"/>
    <w:rsid w:val="002D463E"/>
    <w:rsid w:val="002D4A59"/>
    <w:rsid w:val="002D4F01"/>
    <w:rsid w:val="002D50A5"/>
    <w:rsid w:val="002D6718"/>
    <w:rsid w:val="002D7B2F"/>
    <w:rsid w:val="002E0243"/>
    <w:rsid w:val="002E084E"/>
    <w:rsid w:val="002E0CBC"/>
    <w:rsid w:val="002E136E"/>
    <w:rsid w:val="002E24BE"/>
    <w:rsid w:val="002E2966"/>
    <w:rsid w:val="002E2B76"/>
    <w:rsid w:val="002E2F00"/>
    <w:rsid w:val="002E3EF0"/>
    <w:rsid w:val="002E540C"/>
    <w:rsid w:val="002E621E"/>
    <w:rsid w:val="002E7632"/>
    <w:rsid w:val="002F1426"/>
    <w:rsid w:val="002F229A"/>
    <w:rsid w:val="002F2673"/>
    <w:rsid w:val="002F354A"/>
    <w:rsid w:val="002F3CE1"/>
    <w:rsid w:val="002F3DA1"/>
    <w:rsid w:val="002F5828"/>
    <w:rsid w:val="002F617C"/>
    <w:rsid w:val="002F66F2"/>
    <w:rsid w:val="002F6C7A"/>
    <w:rsid w:val="002F6D90"/>
    <w:rsid w:val="00300000"/>
    <w:rsid w:val="00300580"/>
    <w:rsid w:val="00300E4B"/>
    <w:rsid w:val="00300F7D"/>
    <w:rsid w:val="00302765"/>
    <w:rsid w:val="00302F32"/>
    <w:rsid w:val="003042EF"/>
    <w:rsid w:val="003044AC"/>
    <w:rsid w:val="00306BD7"/>
    <w:rsid w:val="003125DF"/>
    <w:rsid w:val="00312E69"/>
    <w:rsid w:val="00313742"/>
    <w:rsid w:val="00313C60"/>
    <w:rsid w:val="00314C5A"/>
    <w:rsid w:val="00315CCE"/>
    <w:rsid w:val="00317B73"/>
    <w:rsid w:val="003203D8"/>
    <w:rsid w:val="003222BF"/>
    <w:rsid w:val="00323824"/>
    <w:rsid w:val="003239A3"/>
    <w:rsid w:val="00323FB9"/>
    <w:rsid w:val="003240DD"/>
    <w:rsid w:val="00324270"/>
    <w:rsid w:val="00324F83"/>
    <w:rsid w:val="00324FD2"/>
    <w:rsid w:val="00327969"/>
    <w:rsid w:val="003311C4"/>
    <w:rsid w:val="0033220B"/>
    <w:rsid w:val="003327C8"/>
    <w:rsid w:val="00332C26"/>
    <w:rsid w:val="003336E2"/>
    <w:rsid w:val="00333BA5"/>
    <w:rsid w:val="0033405A"/>
    <w:rsid w:val="003360E7"/>
    <w:rsid w:val="0033693C"/>
    <w:rsid w:val="00336A45"/>
    <w:rsid w:val="0033713C"/>
    <w:rsid w:val="003371BF"/>
    <w:rsid w:val="00337A61"/>
    <w:rsid w:val="00337CCE"/>
    <w:rsid w:val="0034048F"/>
    <w:rsid w:val="003409F3"/>
    <w:rsid w:val="003457BB"/>
    <w:rsid w:val="003466AD"/>
    <w:rsid w:val="00346849"/>
    <w:rsid w:val="00347096"/>
    <w:rsid w:val="003501EA"/>
    <w:rsid w:val="003510E7"/>
    <w:rsid w:val="00352BB3"/>
    <w:rsid w:val="003536D9"/>
    <w:rsid w:val="00353E42"/>
    <w:rsid w:val="00354CA4"/>
    <w:rsid w:val="00355E95"/>
    <w:rsid w:val="003569BF"/>
    <w:rsid w:val="003574F6"/>
    <w:rsid w:val="00357C4E"/>
    <w:rsid w:val="003614F4"/>
    <w:rsid w:val="00362BC2"/>
    <w:rsid w:val="00363A58"/>
    <w:rsid w:val="003643D1"/>
    <w:rsid w:val="003665F9"/>
    <w:rsid w:val="0036730E"/>
    <w:rsid w:val="0036760C"/>
    <w:rsid w:val="00367975"/>
    <w:rsid w:val="00367F92"/>
    <w:rsid w:val="00370F30"/>
    <w:rsid w:val="00371B8D"/>
    <w:rsid w:val="00372FB6"/>
    <w:rsid w:val="003745A1"/>
    <w:rsid w:val="003746F1"/>
    <w:rsid w:val="00374A02"/>
    <w:rsid w:val="00374EF2"/>
    <w:rsid w:val="00376786"/>
    <w:rsid w:val="003774D8"/>
    <w:rsid w:val="00377AD6"/>
    <w:rsid w:val="00380198"/>
    <w:rsid w:val="00380952"/>
    <w:rsid w:val="00380D3D"/>
    <w:rsid w:val="00381183"/>
    <w:rsid w:val="00381279"/>
    <w:rsid w:val="003825CD"/>
    <w:rsid w:val="0038303C"/>
    <w:rsid w:val="003868C7"/>
    <w:rsid w:val="00387889"/>
    <w:rsid w:val="00391A8E"/>
    <w:rsid w:val="00392D00"/>
    <w:rsid w:val="003957CB"/>
    <w:rsid w:val="00396400"/>
    <w:rsid w:val="00397BDC"/>
    <w:rsid w:val="00397DE6"/>
    <w:rsid w:val="003A16EC"/>
    <w:rsid w:val="003A21D3"/>
    <w:rsid w:val="003A5E71"/>
    <w:rsid w:val="003A7D98"/>
    <w:rsid w:val="003B08E1"/>
    <w:rsid w:val="003B237C"/>
    <w:rsid w:val="003B2ED4"/>
    <w:rsid w:val="003B3548"/>
    <w:rsid w:val="003B3E24"/>
    <w:rsid w:val="003B4289"/>
    <w:rsid w:val="003B4DE7"/>
    <w:rsid w:val="003B5570"/>
    <w:rsid w:val="003B5D51"/>
    <w:rsid w:val="003B64BA"/>
    <w:rsid w:val="003B7E38"/>
    <w:rsid w:val="003C00AE"/>
    <w:rsid w:val="003C2807"/>
    <w:rsid w:val="003C2A44"/>
    <w:rsid w:val="003C33CB"/>
    <w:rsid w:val="003C5832"/>
    <w:rsid w:val="003C5F2E"/>
    <w:rsid w:val="003C7C11"/>
    <w:rsid w:val="003D16E4"/>
    <w:rsid w:val="003D176C"/>
    <w:rsid w:val="003D2F9C"/>
    <w:rsid w:val="003D3468"/>
    <w:rsid w:val="003D3855"/>
    <w:rsid w:val="003D599D"/>
    <w:rsid w:val="003D6FB5"/>
    <w:rsid w:val="003D7040"/>
    <w:rsid w:val="003D752B"/>
    <w:rsid w:val="003D7E75"/>
    <w:rsid w:val="003E07B3"/>
    <w:rsid w:val="003E0D61"/>
    <w:rsid w:val="003E0E3D"/>
    <w:rsid w:val="003E19B1"/>
    <w:rsid w:val="003E2585"/>
    <w:rsid w:val="003E2F04"/>
    <w:rsid w:val="003E340D"/>
    <w:rsid w:val="003E3BDF"/>
    <w:rsid w:val="003E3CFB"/>
    <w:rsid w:val="003E4D17"/>
    <w:rsid w:val="003E5069"/>
    <w:rsid w:val="003E56AF"/>
    <w:rsid w:val="003E6738"/>
    <w:rsid w:val="003E7CA0"/>
    <w:rsid w:val="003F1A68"/>
    <w:rsid w:val="003F20C7"/>
    <w:rsid w:val="003F360F"/>
    <w:rsid w:val="003F5D17"/>
    <w:rsid w:val="003F63F3"/>
    <w:rsid w:val="003F67B4"/>
    <w:rsid w:val="003F6D7B"/>
    <w:rsid w:val="004005DA"/>
    <w:rsid w:val="0040069D"/>
    <w:rsid w:val="0040073C"/>
    <w:rsid w:val="00400F99"/>
    <w:rsid w:val="00401D71"/>
    <w:rsid w:val="00402022"/>
    <w:rsid w:val="00402774"/>
    <w:rsid w:val="00402FC4"/>
    <w:rsid w:val="00403550"/>
    <w:rsid w:val="00403C6A"/>
    <w:rsid w:val="004046C2"/>
    <w:rsid w:val="004054B1"/>
    <w:rsid w:val="00406CE9"/>
    <w:rsid w:val="0041140F"/>
    <w:rsid w:val="004115B3"/>
    <w:rsid w:val="00412ED5"/>
    <w:rsid w:val="00413E07"/>
    <w:rsid w:val="00414698"/>
    <w:rsid w:val="0041516A"/>
    <w:rsid w:val="00415233"/>
    <w:rsid w:val="0041642B"/>
    <w:rsid w:val="00416CAB"/>
    <w:rsid w:val="0041730F"/>
    <w:rsid w:val="0042134C"/>
    <w:rsid w:val="00421C93"/>
    <w:rsid w:val="00422EB6"/>
    <w:rsid w:val="00422EDD"/>
    <w:rsid w:val="0042482E"/>
    <w:rsid w:val="00425AB8"/>
    <w:rsid w:val="00426205"/>
    <w:rsid w:val="0042640B"/>
    <w:rsid w:val="004264E0"/>
    <w:rsid w:val="00431B8B"/>
    <w:rsid w:val="00431FE5"/>
    <w:rsid w:val="004323EB"/>
    <w:rsid w:val="004332C0"/>
    <w:rsid w:val="004335FE"/>
    <w:rsid w:val="00433692"/>
    <w:rsid w:val="004349E9"/>
    <w:rsid w:val="00434FD3"/>
    <w:rsid w:val="00436E18"/>
    <w:rsid w:val="00437C35"/>
    <w:rsid w:val="004400D9"/>
    <w:rsid w:val="00440C05"/>
    <w:rsid w:val="0044168F"/>
    <w:rsid w:val="00441A77"/>
    <w:rsid w:val="00442297"/>
    <w:rsid w:val="00442305"/>
    <w:rsid w:val="00443644"/>
    <w:rsid w:val="0044431F"/>
    <w:rsid w:val="00445522"/>
    <w:rsid w:val="004461D8"/>
    <w:rsid w:val="0044647E"/>
    <w:rsid w:val="00446E3F"/>
    <w:rsid w:val="00446E7C"/>
    <w:rsid w:val="004470F6"/>
    <w:rsid w:val="00450912"/>
    <w:rsid w:val="00450B38"/>
    <w:rsid w:val="004512B9"/>
    <w:rsid w:val="0045154E"/>
    <w:rsid w:val="004515E0"/>
    <w:rsid w:val="00451BFC"/>
    <w:rsid w:val="00452460"/>
    <w:rsid w:val="004537E5"/>
    <w:rsid w:val="00455BF4"/>
    <w:rsid w:val="00456BEA"/>
    <w:rsid w:val="00457426"/>
    <w:rsid w:val="004576C1"/>
    <w:rsid w:val="00457BBA"/>
    <w:rsid w:val="00461D84"/>
    <w:rsid w:val="00464E73"/>
    <w:rsid w:val="004666E2"/>
    <w:rsid w:val="00470301"/>
    <w:rsid w:val="0047219B"/>
    <w:rsid w:val="0047275B"/>
    <w:rsid w:val="00472DBF"/>
    <w:rsid w:val="004731D1"/>
    <w:rsid w:val="00474095"/>
    <w:rsid w:val="00475F8C"/>
    <w:rsid w:val="00477193"/>
    <w:rsid w:val="004773F9"/>
    <w:rsid w:val="00477A3A"/>
    <w:rsid w:val="00477DDF"/>
    <w:rsid w:val="004806A6"/>
    <w:rsid w:val="00482A58"/>
    <w:rsid w:val="00485030"/>
    <w:rsid w:val="004854F2"/>
    <w:rsid w:val="00485DBB"/>
    <w:rsid w:val="004864B2"/>
    <w:rsid w:val="004876B6"/>
    <w:rsid w:val="0049314A"/>
    <w:rsid w:val="00494BAA"/>
    <w:rsid w:val="00497009"/>
    <w:rsid w:val="0049789C"/>
    <w:rsid w:val="004A06E4"/>
    <w:rsid w:val="004A10CE"/>
    <w:rsid w:val="004A1EEF"/>
    <w:rsid w:val="004A4E09"/>
    <w:rsid w:val="004A5F24"/>
    <w:rsid w:val="004A62F1"/>
    <w:rsid w:val="004A6518"/>
    <w:rsid w:val="004A69F3"/>
    <w:rsid w:val="004A6B12"/>
    <w:rsid w:val="004A7644"/>
    <w:rsid w:val="004A7D96"/>
    <w:rsid w:val="004B0208"/>
    <w:rsid w:val="004B087E"/>
    <w:rsid w:val="004B1725"/>
    <w:rsid w:val="004B2BE9"/>
    <w:rsid w:val="004B3149"/>
    <w:rsid w:val="004B39F8"/>
    <w:rsid w:val="004B3A07"/>
    <w:rsid w:val="004B3D5E"/>
    <w:rsid w:val="004B46AF"/>
    <w:rsid w:val="004B598D"/>
    <w:rsid w:val="004B5F7A"/>
    <w:rsid w:val="004B6A9F"/>
    <w:rsid w:val="004B6B24"/>
    <w:rsid w:val="004C00A9"/>
    <w:rsid w:val="004C10DD"/>
    <w:rsid w:val="004C1B66"/>
    <w:rsid w:val="004C27F8"/>
    <w:rsid w:val="004C3025"/>
    <w:rsid w:val="004C3563"/>
    <w:rsid w:val="004C4065"/>
    <w:rsid w:val="004C407E"/>
    <w:rsid w:val="004C6EE8"/>
    <w:rsid w:val="004C7D77"/>
    <w:rsid w:val="004D1083"/>
    <w:rsid w:val="004D23C5"/>
    <w:rsid w:val="004D2ED0"/>
    <w:rsid w:val="004D4C9B"/>
    <w:rsid w:val="004D4EAF"/>
    <w:rsid w:val="004D5C05"/>
    <w:rsid w:val="004D76DC"/>
    <w:rsid w:val="004D788F"/>
    <w:rsid w:val="004D7BC7"/>
    <w:rsid w:val="004D7FC1"/>
    <w:rsid w:val="004E0896"/>
    <w:rsid w:val="004E1C65"/>
    <w:rsid w:val="004E1FAF"/>
    <w:rsid w:val="004E21EB"/>
    <w:rsid w:val="004E261A"/>
    <w:rsid w:val="004E2807"/>
    <w:rsid w:val="004E3888"/>
    <w:rsid w:val="004E3ECA"/>
    <w:rsid w:val="004E5085"/>
    <w:rsid w:val="004E5A18"/>
    <w:rsid w:val="004E7DEE"/>
    <w:rsid w:val="004E7E94"/>
    <w:rsid w:val="004F01E5"/>
    <w:rsid w:val="004F03CC"/>
    <w:rsid w:val="004F0A40"/>
    <w:rsid w:val="004F1635"/>
    <w:rsid w:val="004F3F73"/>
    <w:rsid w:val="005002D7"/>
    <w:rsid w:val="00500E2D"/>
    <w:rsid w:val="005016D3"/>
    <w:rsid w:val="00501D3B"/>
    <w:rsid w:val="005021DB"/>
    <w:rsid w:val="0050231C"/>
    <w:rsid w:val="00502D91"/>
    <w:rsid w:val="00503403"/>
    <w:rsid w:val="00503760"/>
    <w:rsid w:val="005043D2"/>
    <w:rsid w:val="00507136"/>
    <w:rsid w:val="0050746E"/>
    <w:rsid w:val="005101B8"/>
    <w:rsid w:val="005105FD"/>
    <w:rsid w:val="0051068F"/>
    <w:rsid w:val="00512353"/>
    <w:rsid w:val="0051269C"/>
    <w:rsid w:val="00512C04"/>
    <w:rsid w:val="00513510"/>
    <w:rsid w:val="00514089"/>
    <w:rsid w:val="00515F9C"/>
    <w:rsid w:val="00517419"/>
    <w:rsid w:val="0051792D"/>
    <w:rsid w:val="00517F82"/>
    <w:rsid w:val="005201BA"/>
    <w:rsid w:val="00520795"/>
    <w:rsid w:val="00521CF3"/>
    <w:rsid w:val="00521FDC"/>
    <w:rsid w:val="00522ED0"/>
    <w:rsid w:val="005240A2"/>
    <w:rsid w:val="0052443D"/>
    <w:rsid w:val="00527672"/>
    <w:rsid w:val="005301C4"/>
    <w:rsid w:val="0053051F"/>
    <w:rsid w:val="00530F13"/>
    <w:rsid w:val="005313E4"/>
    <w:rsid w:val="0053192E"/>
    <w:rsid w:val="00531998"/>
    <w:rsid w:val="00532A6D"/>
    <w:rsid w:val="0053365B"/>
    <w:rsid w:val="00534806"/>
    <w:rsid w:val="00535C3F"/>
    <w:rsid w:val="0053623B"/>
    <w:rsid w:val="005367E4"/>
    <w:rsid w:val="005373B4"/>
    <w:rsid w:val="005378D2"/>
    <w:rsid w:val="00541154"/>
    <w:rsid w:val="00541E55"/>
    <w:rsid w:val="00541FC1"/>
    <w:rsid w:val="005432E5"/>
    <w:rsid w:val="005441F3"/>
    <w:rsid w:val="00544695"/>
    <w:rsid w:val="00544943"/>
    <w:rsid w:val="005450EC"/>
    <w:rsid w:val="00546708"/>
    <w:rsid w:val="00547832"/>
    <w:rsid w:val="00547A71"/>
    <w:rsid w:val="00550786"/>
    <w:rsid w:val="00550B56"/>
    <w:rsid w:val="00551C9E"/>
    <w:rsid w:val="0055428D"/>
    <w:rsid w:val="00554D3B"/>
    <w:rsid w:val="005558D5"/>
    <w:rsid w:val="00555995"/>
    <w:rsid w:val="00555D8E"/>
    <w:rsid w:val="0055735A"/>
    <w:rsid w:val="00557E21"/>
    <w:rsid w:val="00560284"/>
    <w:rsid w:val="005606EE"/>
    <w:rsid w:val="00560E64"/>
    <w:rsid w:val="00561638"/>
    <w:rsid w:val="005625B7"/>
    <w:rsid w:val="005629CF"/>
    <w:rsid w:val="00562CA1"/>
    <w:rsid w:val="00563438"/>
    <w:rsid w:val="00565ADE"/>
    <w:rsid w:val="00567CCC"/>
    <w:rsid w:val="00570898"/>
    <w:rsid w:val="005717A8"/>
    <w:rsid w:val="005717AB"/>
    <w:rsid w:val="0057217C"/>
    <w:rsid w:val="005724BA"/>
    <w:rsid w:val="00573D5D"/>
    <w:rsid w:val="005746C4"/>
    <w:rsid w:val="00574E71"/>
    <w:rsid w:val="00575035"/>
    <w:rsid w:val="0057755A"/>
    <w:rsid w:val="00577FA1"/>
    <w:rsid w:val="00577FF8"/>
    <w:rsid w:val="005811B4"/>
    <w:rsid w:val="005817EA"/>
    <w:rsid w:val="00581CDB"/>
    <w:rsid w:val="005824AF"/>
    <w:rsid w:val="00582A1C"/>
    <w:rsid w:val="00583610"/>
    <w:rsid w:val="00583994"/>
    <w:rsid w:val="00583F3F"/>
    <w:rsid w:val="00587EF4"/>
    <w:rsid w:val="00590884"/>
    <w:rsid w:val="0059230A"/>
    <w:rsid w:val="005941AB"/>
    <w:rsid w:val="005958EC"/>
    <w:rsid w:val="00595ED3"/>
    <w:rsid w:val="00595FA0"/>
    <w:rsid w:val="005961C7"/>
    <w:rsid w:val="005962A2"/>
    <w:rsid w:val="00597DE6"/>
    <w:rsid w:val="005A0936"/>
    <w:rsid w:val="005A0E9B"/>
    <w:rsid w:val="005A11A8"/>
    <w:rsid w:val="005A365E"/>
    <w:rsid w:val="005A4AB5"/>
    <w:rsid w:val="005A5692"/>
    <w:rsid w:val="005A597F"/>
    <w:rsid w:val="005A6351"/>
    <w:rsid w:val="005A71F8"/>
    <w:rsid w:val="005A7F03"/>
    <w:rsid w:val="005B06E2"/>
    <w:rsid w:val="005B644D"/>
    <w:rsid w:val="005B71C5"/>
    <w:rsid w:val="005B769D"/>
    <w:rsid w:val="005C0B16"/>
    <w:rsid w:val="005C29AF"/>
    <w:rsid w:val="005C329C"/>
    <w:rsid w:val="005C5569"/>
    <w:rsid w:val="005C5D19"/>
    <w:rsid w:val="005C6224"/>
    <w:rsid w:val="005C7B4D"/>
    <w:rsid w:val="005D0339"/>
    <w:rsid w:val="005D0784"/>
    <w:rsid w:val="005D0D8A"/>
    <w:rsid w:val="005D0D96"/>
    <w:rsid w:val="005D41AC"/>
    <w:rsid w:val="005D4BB9"/>
    <w:rsid w:val="005D4DF5"/>
    <w:rsid w:val="005D5F00"/>
    <w:rsid w:val="005D64DB"/>
    <w:rsid w:val="005D6735"/>
    <w:rsid w:val="005D67AF"/>
    <w:rsid w:val="005D7035"/>
    <w:rsid w:val="005D729F"/>
    <w:rsid w:val="005D7E65"/>
    <w:rsid w:val="005D7E7D"/>
    <w:rsid w:val="005E22FB"/>
    <w:rsid w:val="005E26D1"/>
    <w:rsid w:val="005E2A74"/>
    <w:rsid w:val="005E37B7"/>
    <w:rsid w:val="005E3BB2"/>
    <w:rsid w:val="005E3D66"/>
    <w:rsid w:val="005E4420"/>
    <w:rsid w:val="005E460D"/>
    <w:rsid w:val="005E4C75"/>
    <w:rsid w:val="005F065C"/>
    <w:rsid w:val="005F0A6F"/>
    <w:rsid w:val="005F10F2"/>
    <w:rsid w:val="005F1522"/>
    <w:rsid w:val="005F1C0F"/>
    <w:rsid w:val="005F23C1"/>
    <w:rsid w:val="005F2A95"/>
    <w:rsid w:val="005F34AE"/>
    <w:rsid w:val="005F467E"/>
    <w:rsid w:val="005F4A1B"/>
    <w:rsid w:val="005F5878"/>
    <w:rsid w:val="005F686F"/>
    <w:rsid w:val="005F7961"/>
    <w:rsid w:val="005F79E0"/>
    <w:rsid w:val="005F7B23"/>
    <w:rsid w:val="006002A6"/>
    <w:rsid w:val="006005F4"/>
    <w:rsid w:val="00601190"/>
    <w:rsid w:val="006016F5"/>
    <w:rsid w:val="00601919"/>
    <w:rsid w:val="00601AB2"/>
    <w:rsid w:val="006032D0"/>
    <w:rsid w:val="00604733"/>
    <w:rsid w:val="00604AF6"/>
    <w:rsid w:val="00606A88"/>
    <w:rsid w:val="00606E70"/>
    <w:rsid w:val="00610142"/>
    <w:rsid w:val="00610843"/>
    <w:rsid w:val="00617175"/>
    <w:rsid w:val="00620965"/>
    <w:rsid w:val="00621072"/>
    <w:rsid w:val="006221C8"/>
    <w:rsid w:val="00624CC2"/>
    <w:rsid w:val="00624F49"/>
    <w:rsid w:val="0062517D"/>
    <w:rsid w:val="006252D3"/>
    <w:rsid w:val="00625A50"/>
    <w:rsid w:val="00625D40"/>
    <w:rsid w:val="00626960"/>
    <w:rsid w:val="00626A61"/>
    <w:rsid w:val="006270A1"/>
    <w:rsid w:val="00632BB2"/>
    <w:rsid w:val="00633931"/>
    <w:rsid w:val="006361C1"/>
    <w:rsid w:val="00636749"/>
    <w:rsid w:val="00636C0C"/>
    <w:rsid w:val="00636EB3"/>
    <w:rsid w:val="006370FB"/>
    <w:rsid w:val="00637882"/>
    <w:rsid w:val="00637C43"/>
    <w:rsid w:val="00637CAF"/>
    <w:rsid w:val="0064176C"/>
    <w:rsid w:val="00641B96"/>
    <w:rsid w:val="006420FA"/>
    <w:rsid w:val="00643925"/>
    <w:rsid w:val="006449AF"/>
    <w:rsid w:val="0064572E"/>
    <w:rsid w:val="0064576B"/>
    <w:rsid w:val="00645E99"/>
    <w:rsid w:val="00650DE2"/>
    <w:rsid w:val="006519E2"/>
    <w:rsid w:val="006525D6"/>
    <w:rsid w:val="00652C78"/>
    <w:rsid w:val="006534C6"/>
    <w:rsid w:val="00654F8B"/>
    <w:rsid w:val="00655237"/>
    <w:rsid w:val="006563C5"/>
    <w:rsid w:val="00662F1E"/>
    <w:rsid w:val="0066352B"/>
    <w:rsid w:val="00664AD4"/>
    <w:rsid w:val="0066539A"/>
    <w:rsid w:val="00665DCA"/>
    <w:rsid w:val="0066689B"/>
    <w:rsid w:val="00670245"/>
    <w:rsid w:val="00670E86"/>
    <w:rsid w:val="00670F0C"/>
    <w:rsid w:val="00671EFB"/>
    <w:rsid w:val="00671FCD"/>
    <w:rsid w:val="00672087"/>
    <w:rsid w:val="00672A31"/>
    <w:rsid w:val="006733A0"/>
    <w:rsid w:val="006744AE"/>
    <w:rsid w:val="0067465A"/>
    <w:rsid w:val="00675C43"/>
    <w:rsid w:val="00675DE8"/>
    <w:rsid w:val="006801A8"/>
    <w:rsid w:val="006810B6"/>
    <w:rsid w:val="00681A9D"/>
    <w:rsid w:val="00681D75"/>
    <w:rsid w:val="00681E1D"/>
    <w:rsid w:val="0068289F"/>
    <w:rsid w:val="00682ABE"/>
    <w:rsid w:val="006837EC"/>
    <w:rsid w:val="00683CC9"/>
    <w:rsid w:val="006847BC"/>
    <w:rsid w:val="00686EEE"/>
    <w:rsid w:val="0069307C"/>
    <w:rsid w:val="00694835"/>
    <w:rsid w:val="006949DF"/>
    <w:rsid w:val="00695188"/>
    <w:rsid w:val="00696640"/>
    <w:rsid w:val="006970B3"/>
    <w:rsid w:val="006971C9"/>
    <w:rsid w:val="00697481"/>
    <w:rsid w:val="006976CA"/>
    <w:rsid w:val="00697955"/>
    <w:rsid w:val="006A0A82"/>
    <w:rsid w:val="006A251B"/>
    <w:rsid w:val="006A2B18"/>
    <w:rsid w:val="006A2C72"/>
    <w:rsid w:val="006A3690"/>
    <w:rsid w:val="006A3CA4"/>
    <w:rsid w:val="006A450F"/>
    <w:rsid w:val="006A49CC"/>
    <w:rsid w:val="006B07AD"/>
    <w:rsid w:val="006B0AF9"/>
    <w:rsid w:val="006B0FD0"/>
    <w:rsid w:val="006B1FED"/>
    <w:rsid w:val="006B3669"/>
    <w:rsid w:val="006B4930"/>
    <w:rsid w:val="006B53C3"/>
    <w:rsid w:val="006B5CA5"/>
    <w:rsid w:val="006B6A0E"/>
    <w:rsid w:val="006B76CC"/>
    <w:rsid w:val="006C192D"/>
    <w:rsid w:val="006C2C9A"/>
    <w:rsid w:val="006C390A"/>
    <w:rsid w:val="006C3FF7"/>
    <w:rsid w:val="006C5757"/>
    <w:rsid w:val="006C6667"/>
    <w:rsid w:val="006C6F0D"/>
    <w:rsid w:val="006D0A63"/>
    <w:rsid w:val="006D189B"/>
    <w:rsid w:val="006D2CF0"/>
    <w:rsid w:val="006D64E0"/>
    <w:rsid w:val="006E04D9"/>
    <w:rsid w:val="006E13AB"/>
    <w:rsid w:val="006E1A55"/>
    <w:rsid w:val="006E2977"/>
    <w:rsid w:val="006E51FE"/>
    <w:rsid w:val="006E6F27"/>
    <w:rsid w:val="006E7D9A"/>
    <w:rsid w:val="006F131F"/>
    <w:rsid w:val="006F1523"/>
    <w:rsid w:val="006F41B0"/>
    <w:rsid w:val="006F4D84"/>
    <w:rsid w:val="006F4ED7"/>
    <w:rsid w:val="006F78BB"/>
    <w:rsid w:val="006F7F9E"/>
    <w:rsid w:val="0070232D"/>
    <w:rsid w:val="00702A3C"/>
    <w:rsid w:val="00702E28"/>
    <w:rsid w:val="007033EB"/>
    <w:rsid w:val="007042B5"/>
    <w:rsid w:val="00705856"/>
    <w:rsid w:val="00706C96"/>
    <w:rsid w:val="00707066"/>
    <w:rsid w:val="00707BA2"/>
    <w:rsid w:val="00712424"/>
    <w:rsid w:val="00713112"/>
    <w:rsid w:val="00713479"/>
    <w:rsid w:val="007136B4"/>
    <w:rsid w:val="00713792"/>
    <w:rsid w:val="0071511A"/>
    <w:rsid w:val="00715339"/>
    <w:rsid w:val="007154F0"/>
    <w:rsid w:val="007156C0"/>
    <w:rsid w:val="00715F90"/>
    <w:rsid w:val="0071606F"/>
    <w:rsid w:val="007207F7"/>
    <w:rsid w:val="00720C20"/>
    <w:rsid w:val="00721FF2"/>
    <w:rsid w:val="007231C4"/>
    <w:rsid w:val="0072348B"/>
    <w:rsid w:val="00723C8F"/>
    <w:rsid w:val="00724000"/>
    <w:rsid w:val="0072495C"/>
    <w:rsid w:val="0072680B"/>
    <w:rsid w:val="00727484"/>
    <w:rsid w:val="007341EF"/>
    <w:rsid w:val="007346D3"/>
    <w:rsid w:val="00735DC5"/>
    <w:rsid w:val="0073654C"/>
    <w:rsid w:val="00740BEC"/>
    <w:rsid w:val="00742A54"/>
    <w:rsid w:val="00742CC4"/>
    <w:rsid w:val="00745009"/>
    <w:rsid w:val="00745D4A"/>
    <w:rsid w:val="007465F5"/>
    <w:rsid w:val="00747A18"/>
    <w:rsid w:val="00750F68"/>
    <w:rsid w:val="0075177A"/>
    <w:rsid w:val="00751C9A"/>
    <w:rsid w:val="00752AB3"/>
    <w:rsid w:val="00752D15"/>
    <w:rsid w:val="00754519"/>
    <w:rsid w:val="007545FB"/>
    <w:rsid w:val="00754EF8"/>
    <w:rsid w:val="007553DA"/>
    <w:rsid w:val="00755542"/>
    <w:rsid w:val="007571BD"/>
    <w:rsid w:val="007574B8"/>
    <w:rsid w:val="007601FD"/>
    <w:rsid w:val="00760ED5"/>
    <w:rsid w:val="00762982"/>
    <w:rsid w:val="007633B9"/>
    <w:rsid w:val="007639AA"/>
    <w:rsid w:val="007641C1"/>
    <w:rsid w:val="007643DA"/>
    <w:rsid w:val="00764AE4"/>
    <w:rsid w:val="00764DF6"/>
    <w:rsid w:val="00766AD1"/>
    <w:rsid w:val="00766DF6"/>
    <w:rsid w:val="007675AC"/>
    <w:rsid w:val="00767E6F"/>
    <w:rsid w:val="0077076B"/>
    <w:rsid w:val="00770BBC"/>
    <w:rsid w:val="007715AA"/>
    <w:rsid w:val="0077175A"/>
    <w:rsid w:val="00775EC3"/>
    <w:rsid w:val="00775EE8"/>
    <w:rsid w:val="00776104"/>
    <w:rsid w:val="00776D44"/>
    <w:rsid w:val="00777FD9"/>
    <w:rsid w:val="00780227"/>
    <w:rsid w:val="00780D76"/>
    <w:rsid w:val="00780F21"/>
    <w:rsid w:val="00782C42"/>
    <w:rsid w:val="00782D0B"/>
    <w:rsid w:val="00783D73"/>
    <w:rsid w:val="007842E9"/>
    <w:rsid w:val="007847B0"/>
    <w:rsid w:val="00784983"/>
    <w:rsid w:val="00786F8F"/>
    <w:rsid w:val="00787413"/>
    <w:rsid w:val="00791EF8"/>
    <w:rsid w:val="0079272D"/>
    <w:rsid w:val="00792B10"/>
    <w:rsid w:val="00793D0D"/>
    <w:rsid w:val="0079518F"/>
    <w:rsid w:val="00796A00"/>
    <w:rsid w:val="007975E4"/>
    <w:rsid w:val="00797EA0"/>
    <w:rsid w:val="007A0190"/>
    <w:rsid w:val="007A0425"/>
    <w:rsid w:val="007A1262"/>
    <w:rsid w:val="007A2798"/>
    <w:rsid w:val="007A2BB9"/>
    <w:rsid w:val="007A3362"/>
    <w:rsid w:val="007A5C64"/>
    <w:rsid w:val="007A60F2"/>
    <w:rsid w:val="007A626D"/>
    <w:rsid w:val="007A65DF"/>
    <w:rsid w:val="007A6D16"/>
    <w:rsid w:val="007A6F17"/>
    <w:rsid w:val="007B0992"/>
    <w:rsid w:val="007B0FAC"/>
    <w:rsid w:val="007B191F"/>
    <w:rsid w:val="007B1AC5"/>
    <w:rsid w:val="007B1B6B"/>
    <w:rsid w:val="007B1F97"/>
    <w:rsid w:val="007B5077"/>
    <w:rsid w:val="007B50CB"/>
    <w:rsid w:val="007B57FD"/>
    <w:rsid w:val="007C0B36"/>
    <w:rsid w:val="007C11BD"/>
    <w:rsid w:val="007C1378"/>
    <w:rsid w:val="007C1FB6"/>
    <w:rsid w:val="007C331C"/>
    <w:rsid w:val="007C378E"/>
    <w:rsid w:val="007C4043"/>
    <w:rsid w:val="007C4DAC"/>
    <w:rsid w:val="007C5D44"/>
    <w:rsid w:val="007C5F33"/>
    <w:rsid w:val="007D2741"/>
    <w:rsid w:val="007D2DFE"/>
    <w:rsid w:val="007D3178"/>
    <w:rsid w:val="007D55B0"/>
    <w:rsid w:val="007D5DEF"/>
    <w:rsid w:val="007D5E69"/>
    <w:rsid w:val="007D711C"/>
    <w:rsid w:val="007D7B66"/>
    <w:rsid w:val="007E0E9D"/>
    <w:rsid w:val="007E0F1E"/>
    <w:rsid w:val="007E15DC"/>
    <w:rsid w:val="007E1B9A"/>
    <w:rsid w:val="007E23E7"/>
    <w:rsid w:val="007E26FA"/>
    <w:rsid w:val="007E3228"/>
    <w:rsid w:val="007E480E"/>
    <w:rsid w:val="007E57F5"/>
    <w:rsid w:val="007E6D3B"/>
    <w:rsid w:val="007E73F3"/>
    <w:rsid w:val="007E7FAF"/>
    <w:rsid w:val="007F056B"/>
    <w:rsid w:val="007F0750"/>
    <w:rsid w:val="007F52F5"/>
    <w:rsid w:val="007F5BCD"/>
    <w:rsid w:val="007F7D71"/>
    <w:rsid w:val="00802C8D"/>
    <w:rsid w:val="00803A2C"/>
    <w:rsid w:val="008046A6"/>
    <w:rsid w:val="00804A85"/>
    <w:rsid w:val="0080555B"/>
    <w:rsid w:val="00805BD5"/>
    <w:rsid w:val="00807E64"/>
    <w:rsid w:val="008101ED"/>
    <w:rsid w:val="008102A3"/>
    <w:rsid w:val="00812EE9"/>
    <w:rsid w:val="00812FE0"/>
    <w:rsid w:val="00815F16"/>
    <w:rsid w:val="00815FA9"/>
    <w:rsid w:val="00816B62"/>
    <w:rsid w:val="00821CB0"/>
    <w:rsid w:val="00823FD1"/>
    <w:rsid w:val="008246C6"/>
    <w:rsid w:val="00824ABA"/>
    <w:rsid w:val="0082535A"/>
    <w:rsid w:val="008265B9"/>
    <w:rsid w:val="00827AB6"/>
    <w:rsid w:val="00827ECD"/>
    <w:rsid w:val="008303E4"/>
    <w:rsid w:val="00831988"/>
    <w:rsid w:val="00831EB5"/>
    <w:rsid w:val="008326CB"/>
    <w:rsid w:val="0083375A"/>
    <w:rsid w:val="00835754"/>
    <w:rsid w:val="00836262"/>
    <w:rsid w:val="008371FF"/>
    <w:rsid w:val="00837FA9"/>
    <w:rsid w:val="00840044"/>
    <w:rsid w:val="00840A44"/>
    <w:rsid w:val="00840E42"/>
    <w:rsid w:val="00841219"/>
    <w:rsid w:val="00841B6D"/>
    <w:rsid w:val="00843DAE"/>
    <w:rsid w:val="008444DF"/>
    <w:rsid w:val="008449BB"/>
    <w:rsid w:val="0084546E"/>
    <w:rsid w:val="00845B0D"/>
    <w:rsid w:val="00846600"/>
    <w:rsid w:val="00850835"/>
    <w:rsid w:val="008511A7"/>
    <w:rsid w:val="00852C7E"/>
    <w:rsid w:val="00856312"/>
    <w:rsid w:val="008564AD"/>
    <w:rsid w:val="00856DCF"/>
    <w:rsid w:val="00860E97"/>
    <w:rsid w:val="00861E58"/>
    <w:rsid w:val="008629B7"/>
    <w:rsid w:val="00862DD7"/>
    <w:rsid w:val="00863340"/>
    <w:rsid w:val="00863B1F"/>
    <w:rsid w:val="00864271"/>
    <w:rsid w:val="00864454"/>
    <w:rsid w:val="00864717"/>
    <w:rsid w:val="00865ED6"/>
    <w:rsid w:val="00865F75"/>
    <w:rsid w:val="00866514"/>
    <w:rsid w:val="00866D9D"/>
    <w:rsid w:val="0087022F"/>
    <w:rsid w:val="008705D4"/>
    <w:rsid w:val="00870901"/>
    <w:rsid w:val="008713D6"/>
    <w:rsid w:val="00872D2E"/>
    <w:rsid w:val="00873A70"/>
    <w:rsid w:val="00873C87"/>
    <w:rsid w:val="00874445"/>
    <w:rsid w:val="00874E49"/>
    <w:rsid w:val="00877189"/>
    <w:rsid w:val="00877867"/>
    <w:rsid w:val="008816F6"/>
    <w:rsid w:val="00881C82"/>
    <w:rsid w:val="00882354"/>
    <w:rsid w:val="00882A83"/>
    <w:rsid w:val="0088461C"/>
    <w:rsid w:val="0088573A"/>
    <w:rsid w:val="00885749"/>
    <w:rsid w:val="00886131"/>
    <w:rsid w:val="00887426"/>
    <w:rsid w:val="00887B99"/>
    <w:rsid w:val="00887E37"/>
    <w:rsid w:val="008901B7"/>
    <w:rsid w:val="00890253"/>
    <w:rsid w:val="00890A3B"/>
    <w:rsid w:val="008913FE"/>
    <w:rsid w:val="008922EB"/>
    <w:rsid w:val="00892DE8"/>
    <w:rsid w:val="00893371"/>
    <w:rsid w:val="00893592"/>
    <w:rsid w:val="0089374D"/>
    <w:rsid w:val="008938AD"/>
    <w:rsid w:val="00895A65"/>
    <w:rsid w:val="00895DAB"/>
    <w:rsid w:val="00896589"/>
    <w:rsid w:val="00896BD0"/>
    <w:rsid w:val="00897734"/>
    <w:rsid w:val="00897963"/>
    <w:rsid w:val="008A0A29"/>
    <w:rsid w:val="008A1130"/>
    <w:rsid w:val="008A1540"/>
    <w:rsid w:val="008A1658"/>
    <w:rsid w:val="008A18A4"/>
    <w:rsid w:val="008A254C"/>
    <w:rsid w:val="008A3A25"/>
    <w:rsid w:val="008A594D"/>
    <w:rsid w:val="008A6787"/>
    <w:rsid w:val="008A67AA"/>
    <w:rsid w:val="008B0545"/>
    <w:rsid w:val="008B09FD"/>
    <w:rsid w:val="008B0DF2"/>
    <w:rsid w:val="008B19AD"/>
    <w:rsid w:val="008B1EA2"/>
    <w:rsid w:val="008B317B"/>
    <w:rsid w:val="008B47E4"/>
    <w:rsid w:val="008B6126"/>
    <w:rsid w:val="008B6131"/>
    <w:rsid w:val="008B61B7"/>
    <w:rsid w:val="008C10E9"/>
    <w:rsid w:val="008C12ED"/>
    <w:rsid w:val="008C15EF"/>
    <w:rsid w:val="008C16BD"/>
    <w:rsid w:val="008C2B65"/>
    <w:rsid w:val="008C404C"/>
    <w:rsid w:val="008C67B6"/>
    <w:rsid w:val="008D0147"/>
    <w:rsid w:val="008D1687"/>
    <w:rsid w:val="008D2D5D"/>
    <w:rsid w:val="008D3C8F"/>
    <w:rsid w:val="008D3FD7"/>
    <w:rsid w:val="008D465D"/>
    <w:rsid w:val="008D4759"/>
    <w:rsid w:val="008D79C6"/>
    <w:rsid w:val="008E0F86"/>
    <w:rsid w:val="008E122A"/>
    <w:rsid w:val="008E1ACD"/>
    <w:rsid w:val="008E1BFE"/>
    <w:rsid w:val="008E283A"/>
    <w:rsid w:val="008E45F6"/>
    <w:rsid w:val="008E4E3E"/>
    <w:rsid w:val="008E55FC"/>
    <w:rsid w:val="008E7E30"/>
    <w:rsid w:val="008F3733"/>
    <w:rsid w:val="008F62AF"/>
    <w:rsid w:val="008F7087"/>
    <w:rsid w:val="008F7313"/>
    <w:rsid w:val="008F789A"/>
    <w:rsid w:val="008F7ADF"/>
    <w:rsid w:val="00900395"/>
    <w:rsid w:val="00900C4C"/>
    <w:rsid w:val="00900FA7"/>
    <w:rsid w:val="00901C11"/>
    <w:rsid w:val="009024E8"/>
    <w:rsid w:val="00903243"/>
    <w:rsid w:val="00903804"/>
    <w:rsid w:val="00903C9F"/>
    <w:rsid w:val="00904344"/>
    <w:rsid w:val="00905FD5"/>
    <w:rsid w:val="00906CD6"/>
    <w:rsid w:val="00907B9E"/>
    <w:rsid w:val="00910172"/>
    <w:rsid w:val="00910CA7"/>
    <w:rsid w:val="00910CFB"/>
    <w:rsid w:val="00911F57"/>
    <w:rsid w:val="00912483"/>
    <w:rsid w:val="00912E24"/>
    <w:rsid w:val="009136ED"/>
    <w:rsid w:val="00913A37"/>
    <w:rsid w:val="00916219"/>
    <w:rsid w:val="0092116D"/>
    <w:rsid w:val="00922299"/>
    <w:rsid w:val="00922D4B"/>
    <w:rsid w:val="00923A1C"/>
    <w:rsid w:val="00925E5C"/>
    <w:rsid w:val="00926443"/>
    <w:rsid w:val="00926760"/>
    <w:rsid w:val="00926852"/>
    <w:rsid w:val="00927F7A"/>
    <w:rsid w:val="00931A4F"/>
    <w:rsid w:val="00931E1D"/>
    <w:rsid w:val="0093318D"/>
    <w:rsid w:val="00933CE8"/>
    <w:rsid w:val="009340A2"/>
    <w:rsid w:val="00937D38"/>
    <w:rsid w:val="00940BBE"/>
    <w:rsid w:val="009412F5"/>
    <w:rsid w:val="00941EEC"/>
    <w:rsid w:val="00943234"/>
    <w:rsid w:val="009438FF"/>
    <w:rsid w:val="00943A25"/>
    <w:rsid w:val="00944B4C"/>
    <w:rsid w:val="0094507B"/>
    <w:rsid w:val="00946275"/>
    <w:rsid w:val="009465DA"/>
    <w:rsid w:val="00946E45"/>
    <w:rsid w:val="0094723E"/>
    <w:rsid w:val="00947897"/>
    <w:rsid w:val="00947CD1"/>
    <w:rsid w:val="00952E21"/>
    <w:rsid w:val="0095361B"/>
    <w:rsid w:val="0095426E"/>
    <w:rsid w:val="00955E3B"/>
    <w:rsid w:val="0095601D"/>
    <w:rsid w:val="00960079"/>
    <w:rsid w:val="00960997"/>
    <w:rsid w:val="00960ADF"/>
    <w:rsid w:val="00960B12"/>
    <w:rsid w:val="00961DF1"/>
    <w:rsid w:val="00962EB0"/>
    <w:rsid w:val="0096341F"/>
    <w:rsid w:val="00964979"/>
    <w:rsid w:val="009662B4"/>
    <w:rsid w:val="00966D28"/>
    <w:rsid w:val="009670D5"/>
    <w:rsid w:val="00967358"/>
    <w:rsid w:val="009675A6"/>
    <w:rsid w:val="009675E3"/>
    <w:rsid w:val="009718F2"/>
    <w:rsid w:val="00972BD4"/>
    <w:rsid w:val="009743C3"/>
    <w:rsid w:val="00974CFB"/>
    <w:rsid w:val="00975766"/>
    <w:rsid w:val="00975D80"/>
    <w:rsid w:val="00980296"/>
    <w:rsid w:val="009818CD"/>
    <w:rsid w:val="00981F5A"/>
    <w:rsid w:val="0098255D"/>
    <w:rsid w:val="0098264C"/>
    <w:rsid w:val="00983490"/>
    <w:rsid w:val="009836F7"/>
    <w:rsid w:val="00984150"/>
    <w:rsid w:val="0098423F"/>
    <w:rsid w:val="00985213"/>
    <w:rsid w:val="00985DB7"/>
    <w:rsid w:val="009863A9"/>
    <w:rsid w:val="00986E8E"/>
    <w:rsid w:val="00987877"/>
    <w:rsid w:val="009912D5"/>
    <w:rsid w:val="00992A96"/>
    <w:rsid w:val="009937B3"/>
    <w:rsid w:val="00994234"/>
    <w:rsid w:val="00995D66"/>
    <w:rsid w:val="009960A0"/>
    <w:rsid w:val="00997FCC"/>
    <w:rsid w:val="009A1719"/>
    <w:rsid w:val="009A308C"/>
    <w:rsid w:val="009A46E0"/>
    <w:rsid w:val="009A485F"/>
    <w:rsid w:val="009A4919"/>
    <w:rsid w:val="009B202A"/>
    <w:rsid w:val="009B2A33"/>
    <w:rsid w:val="009B3833"/>
    <w:rsid w:val="009B3A19"/>
    <w:rsid w:val="009B4631"/>
    <w:rsid w:val="009B4B35"/>
    <w:rsid w:val="009B4FCA"/>
    <w:rsid w:val="009B7351"/>
    <w:rsid w:val="009C0C65"/>
    <w:rsid w:val="009C19E1"/>
    <w:rsid w:val="009C2695"/>
    <w:rsid w:val="009C3A90"/>
    <w:rsid w:val="009C4027"/>
    <w:rsid w:val="009C60F9"/>
    <w:rsid w:val="009D066D"/>
    <w:rsid w:val="009D24C3"/>
    <w:rsid w:val="009D366B"/>
    <w:rsid w:val="009D3D3A"/>
    <w:rsid w:val="009D4928"/>
    <w:rsid w:val="009D56E7"/>
    <w:rsid w:val="009D62FB"/>
    <w:rsid w:val="009D6FF3"/>
    <w:rsid w:val="009D702E"/>
    <w:rsid w:val="009D786B"/>
    <w:rsid w:val="009E023B"/>
    <w:rsid w:val="009E07C8"/>
    <w:rsid w:val="009E11E5"/>
    <w:rsid w:val="009E13C5"/>
    <w:rsid w:val="009E1588"/>
    <w:rsid w:val="009E1BB5"/>
    <w:rsid w:val="009E2706"/>
    <w:rsid w:val="009E2A81"/>
    <w:rsid w:val="009E2C79"/>
    <w:rsid w:val="009E320C"/>
    <w:rsid w:val="009E35C0"/>
    <w:rsid w:val="009E4F9B"/>
    <w:rsid w:val="009E793F"/>
    <w:rsid w:val="009F11BE"/>
    <w:rsid w:val="009F19B5"/>
    <w:rsid w:val="009F2E9B"/>
    <w:rsid w:val="009F387E"/>
    <w:rsid w:val="009F3A14"/>
    <w:rsid w:val="009F487F"/>
    <w:rsid w:val="009F496B"/>
    <w:rsid w:val="009F5031"/>
    <w:rsid w:val="009F6D5D"/>
    <w:rsid w:val="00A001AC"/>
    <w:rsid w:val="00A01CD1"/>
    <w:rsid w:val="00A02A18"/>
    <w:rsid w:val="00A03DCB"/>
    <w:rsid w:val="00A04B2C"/>
    <w:rsid w:val="00A057BB"/>
    <w:rsid w:val="00A065A8"/>
    <w:rsid w:val="00A06C28"/>
    <w:rsid w:val="00A10301"/>
    <w:rsid w:val="00A1056D"/>
    <w:rsid w:val="00A12DC8"/>
    <w:rsid w:val="00A13B68"/>
    <w:rsid w:val="00A14B67"/>
    <w:rsid w:val="00A14D3C"/>
    <w:rsid w:val="00A1631E"/>
    <w:rsid w:val="00A16C24"/>
    <w:rsid w:val="00A17885"/>
    <w:rsid w:val="00A221E5"/>
    <w:rsid w:val="00A22C91"/>
    <w:rsid w:val="00A24401"/>
    <w:rsid w:val="00A245E7"/>
    <w:rsid w:val="00A24D0A"/>
    <w:rsid w:val="00A2547A"/>
    <w:rsid w:val="00A2548B"/>
    <w:rsid w:val="00A257F1"/>
    <w:rsid w:val="00A25EB1"/>
    <w:rsid w:val="00A264E1"/>
    <w:rsid w:val="00A26AED"/>
    <w:rsid w:val="00A27BAD"/>
    <w:rsid w:val="00A3048F"/>
    <w:rsid w:val="00A32E17"/>
    <w:rsid w:val="00A331BB"/>
    <w:rsid w:val="00A33A11"/>
    <w:rsid w:val="00A359A5"/>
    <w:rsid w:val="00A35F37"/>
    <w:rsid w:val="00A3611C"/>
    <w:rsid w:val="00A3643B"/>
    <w:rsid w:val="00A40771"/>
    <w:rsid w:val="00A40BEF"/>
    <w:rsid w:val="00A41009"/>
    <w:rsid w:val="00A41DFB"/>
    <w:rsid w:val="00A42C8E"/>
    <w:rsid w:val="00A43046"/>
    <w:rsid w:val="00A430CF"/>
    <w:rsid w:val="00A4311F"/>
    <w:rsid w:val="00A435E7"/>
    <w:rsid w:val="00A43B23"/>
    <w:rsid w:val="00A4501A"/>
    <w:rsid w:val="00A454B8"/>
    <w:rsid w:val="00A456CB"/>
    <w:rsid w:val="00A45C1C"/>
    <w:rsid w:val="00A45DB3"/>
    <w:rsid w:val="00A47225"/>
    <w:rsid w:val="00A47ACD"/>
    <w:rsid w:val="00A50A6B"/>
    <w:rsid w:val="00A51364"/>
    <w:rsid w:val="00A52918"/>
    <w:rsid w:val="00A5295F"/>
    <w:rsid w:val="00A52DFB"/>
    <w:rsid w:val="00A55076"/>
    <w:rsid w:val="00A560E0"/>
    <w:rsid w:val="00A561F7"/>
    <w:rsid w:val="00A5734F"/>
    <w:rsid w:val="00A61DEC"/>
    <w:rsid w:val="00A62D30"/>
    <w:rsid w:val="00A6379B"/>
    <w:rsid w:val="00A6453D"/>
    <w:rsid w:val="00A64D48"/>
    <w:rsid w:val="00A65A90"/>
    <w:rsid w:val="00A6770A"/>
    <w:rsid w:val="00A67B2E"/>
    <w:rsid w:val="00A70E0C"/>
    <w:rsid w:val="00A71C9E"/>
    <w:rsid w:val="00A72C49"/>
    <w:rsid w:val="00A732DF"/>
    <w:rsid w:val="00A74098"/>
    <w:rsid w:val="00A75FD0"/>
    <w:rsid w:val="00A76896"/>
    <w:rsid w:val="00A76BD8"/>
    <w:rsid w:val="00A81CE7"/>
    <w:rsid w:val="00A82D44"/>
    <w:rsid w:val="00A83A18"/>
    <w:rsid w:val="00A84268"/>
    <w:rsid w:val="00A843D3"/>
    <w:rsid w:val="00A84FAB"/>
    <w:rsid w:val="00A854F7"/>
    <w:rsid w:val="00A85526"/>
    <w:rsid w:val="00A8584C"/>
    <w:rsid w:val="00A8709E"/>
    <w:rsid w:val="00A91A8F"/>
    <w:rsid w:val="00A91AE2"/>
    <w:rsid w:val="00A91E0A"/>
    <w:rsid w:val="00A92513"/>
    <w:rsid w:val="00A94CD7"/>
    <w:rsid w:val="00A94FC3"/>
    <w:rsid w:val="00A9554F"/>
    <w:rsid w:val="00A95735"/>
    <w:rsid w:val="00A95E6E"/>
    <w:rsid w:val="00A97A1C"/>
    <w:rsid w:val="00A97F13"/>
    <w:rsid w:val="00AA0231"/>
    <w:rsid w:val="00AA21AA"/>
    <w:rsid w:val="00AA3619"/>
    <w:rsid w:val="00AA39F8"/>
    <w:rsid w:val="00AA3EC6"/>
    <w:rsid w:val="00AA4DCA"/>
    <w:rsid w:val="00AA6CD3"/>
    <w:rsid w:val="00AB0A31"/>
    <w:rsid w:val="00AB0D16"/>
    <w:rsid w:val="00AB2F70"/>
    <w:rsid w:val="00AB6617"/>
    <w:rsid w:val="00AB70D5"/>
    <w:rsid w:val="00AB7170"/>
    <w:rsid w:val="00AB785C"/>
    <w:rsid w:val="00AB7C8B"/>
    <w:rsid w:val="00AC0218"/>
    <w:rsid w:val="00AC0A8C"/>
    <w:rsid w:val="00AC14D7"/>
    <w:rsid w:val="00AC1DDF"/>
    <w:rsid w:val="00AC28E2"/>
    <w:rsid w:val="00AC31B2"/>
    <w:rsid w:val="00AC36F3"/>
    <w:rsid w:val="00AC4AE7"/>
    <w:rsid w:val="00AC5811"/>
    <w:rsid w:val="00AC7674"/>
    <w:rsid w:val="00AD239B"/>
    <w:rsid w:val="00AD43E5"/>
    <w:rsid w:val="00AD490D"/>
    <w:rsid w:val="00AD5A2A"/>
    <w:rsid w:val="00AD642B"/>
    <w:rsid w:val="00AD66B8"/>
    <w:rsid w:val="00AD6A87"/>
    <w:rsid w:val="00AD7956"/>
    <w:rsid w:val="00AE00E7"/>
    <w:rsid w:val="00AE19A4"/>
    <w:rsid w:val="00AE2331"/>
    <w:rsid w:val="00AE2824"/>
    <w:rsid w:val="00AE3170"/>
    <w:rsid w:val="00AE39B1"/>
    <w:rsid w:val="00AE64EF"/>
    <w:rsid w:val="00AE684A"/>
    <w:rsid w:val="00AE7562"/>
    <w:rsid w:val="00AE772B"/>
    <w:rsid w:val="00AE7B93"/>
    <w:rsid w:val="00AF17A4"/>
    <w:rsid w:val="00AF23B2"/>
    <w:rsid w:val="00AF291F"/>
    <w:rsid w:val="00AF4916"/>
    <w:rsid w:val="00AF58FB"/>
    <w:rsid w:val="00AF5AB9"/>
    <w:rsid w:val="00AF6324"/>
    <w:rsid w:val="00AF6A2D"/>
    <w:rsid w:val="00B01043"/>
    <w:rsid w:val="00B014DA"/>
    <w:rsid w:val="00B02258"/>
    <w:rsid w:val="00B048B6"/>
    <w:rsid w:val="00B05867"/>
    <w:rsid w:val="00B05C8B"/>
    <w:rsid w:val="00B0738E"/>
    <w:rsid w:val="00B11CA3"/>
    <w:rsid w:val="00B11E6D"/>
    <w:rsid w:val="00B1203E"/>
    <w:rsid w:val="00B14095"/>
    <w:rsid w:val="00B15DAE"/>
    <w:rsid w:val="00B16AE8"/>
    <w:rsid w:val="00B174A4"/>
    <w:rsid w:val="00B20EA4"/>
    <w:rsid w:val="00B2205C"/>
    <w:rsid w:val="00B2450B"/>
    <w:rsid w:val="00B25E0F"/>
    <w:rsid w:val="00B273BA"/>
    <w:rsid w:val="00B300C3"/>
    <w:rsid w:val="00B30411"/>
    <w:rsid w:val="00B30564"/>
    <w:rsid w:val="00B32499"/>
    <w:rsid w:val="00B32F22"/>
    <w:rsid w:val="00B33769"/>
    <w:rsid w:val="00B352B5"/>
    <w:rsid w:val="00B35801"/>
    <w:rsid w:val="00B364CF"/>
    <w:rsid w:val="00B37A8D"/>
    <w:rsid w:val="00B37E92"/>
    <w:rsid w:val="00B40057"/>
    <w:rsid w:val="00B40951"/>
    <w:rsid w:val="00B40CB5"/>
    <w:rsid w:val="00B423E0"/>
    <w:rsid w:val="00B447E5"/>
    <w:rsid w:val="00B44820"/>
    <w:rsid w:val="00B46DF5"/>
    <w:rsid w:val="00B479F7"/>
    <w:rsid w:val="00B612D9"/>
    <w:rsid w:val="00B61AEC"/>
    <w:rsid w:val="00B6363B"/>
    <w:rsid w:val="00B642FC"/>
    <w:rsid w:val="00B64B27"/>
    <w:rsid w:val="00B64D52"/>
    <w:rsid w:val="00B650CD"/>
    <w:rsid w:val="00B6548E"/>
    <w:rsid w:val="00B66051"/>
    <w:rsid w:val="00B66944"/>
    <w:rsid w:val="00B67743"/>
    <w:rsid w:val="00B678C8"/>
    <w:rsid w:val="00B7022C"/>
    <w:rsid w:val="00B7355B"/>
    <w:rsid w:val="00B76119"/>
    <w:rsid w:val="00B8019F"/>
    <w:rsid w:val="00B80CD2"/>
    <w:rsid w:val="00B8174F"/>
    <w:rsid w:val="00B82970"/>
    <w:rsid w:val="00B832D1"/>
    <w:rsid w:val="00B83340"/>
    <w:rsid w:val="00B837BC"/>
    <w:rsid w:val="00B85BA3"/>
    <w:rsid w:val="00B85BA5"/>
    <w:rsid w:val="00B860D6"/>
    <w:rsid w:val="00B9006E"/>
    <w:rsid w:val="00B9087B"/>
    <w:rsid w:val="00B9097A"/>
    <w:rsid w:val="00B91587"/>
    <w:rsid w:val="00B935E2"/>
    <w:rsid w:val="00B9615A"/>
    <w:rsid w:val="00B96267"/>
    <w:rsid w:val="00B96893"/>
    <w:rsid w:val="00B96A27"/>
    <w:rsid w:val="00BA0905"/>
    <w:rsid w:val="00BA1C46"/>
    <w:rsid w:val="00BA252E"/>
    <w:rsid w:val="00BA2D22"/>
    <w:rsid w:val="00BA5642"/>
    <w:rsid w:val="00BA59E5"/>
    <w:rsid w:val="00BA7879"/>
    <w:rsid w:val="00BB2938"/>
    <w:rsid w:val="00BB3058"/>
    <w:rsid w:val="00BB4EC2"/>
    <w:rsid w:val="00BB50EB"/>
    <w:rsid w:val="00BB5B36"/>
    <w:rsid w:val="00BB6210"/>
    <w:rsid w:val="00BB68D7"/>
    <w:rsid w:val="00BB6FBE"/>
    <w:rsid w:val="00BC10F6"/>
    <w:rsid w:val="00BC38FE"/>
    <w:rsid w:val="00BC445C"/>
    <w:rsid w:val="00BC4569"/>
    <w:rsid w:val="00BC4774"/>
    <w:rsid w:val="00BC4B9F"/>
    <w:rsid w:val="00BC5AF0"/>
    <w:rsid w:val="00BC66D3"/>
    <w:rsid w:val="00BC7BFE"/>
    <w:rsid w:val="00BD13C8"/>
    <w:rsid w:val="00BD33B2"/>
    <w:rsid w:val="00BD37AD"/>
    <w:rsid w:val="00BD51CC"/>
    <w:rsid w:val="00BD5CF8"/>
    <w:rsid w:val="00BD5F0C"/>
    <w:rsid w:val="00BD610C"/>
    <w:rsid w:val="00BD6D84"/>
    <w:rsid w:val="00BD728C"/>
    <w:rsid w:val="00BD7FBE"/>
    <w:rsid w:val="00BE05E8"/>
    <w:rsid w:val="00BE089F"/>
    <w:rsid w:val="00BE2438"/>
    <w:rsid w:val="00BE36F1"/>
    <w:rsid w:val="00BE415E"/>
    <w:rsid w:val="00BE47E6"/>
    <w:rsid w:val="00BE4D86"/>
    <w:rsid w:val="00BE7942"/>
    <w:rsid w:val="00BE7A30"/>
    <w:rsid w:val="00BE7E48"/>
    <w:rsid w:val="00BF18D9"/>
    <w:rsid w:val="00BF395D"/>
    <w:rsid w:val="00BF44D8"/>
    <w:rsid w:val="00C00FEB"/>
    <w:rsid w:val="00C01853"/>
    <w:rsid w:val="00C01C5E"/>
    <w:rsid w:val="00C01FE3"/>
    <w:rsid w:val="00C02B53"/>
    <w:rsid w:val="00C02DAA"/>
    <w:rsid w:val="00C030D3"/>
    <w:rsid w:val="00C03630"/>
    <w:rsid w:val="00C0365B"/>
    <w:rsid w:val="00C04CFC"/>
    <w:rsid w:val="00C07851"/>
    <w:rsid w:val="00C10BA8"/>
    <w:rsid w:val="00C12236"/>
    <w:rsid w:val="00C12854"/>
    <w:rsid w:val="00C13138"/>
    <w:rsid w:val="00C14431"/>
    <w:rsid w:val="00C14468"/>
    <w:rsid w:val="00C15AEF"/>
    <w:rsid w:val="00C16903"/>
    <w:rsid w:val="00C16967"/>
    <w:rsid w:val="00C17418"/>
    <w:rsid w:val="00C17630"/>
    <w:rsid w:val="00C178E4"/>
    <w:rsid w:val="00C179F2"/>
    <w:rsid w:val="00C21554"/>
    <w:rsid w:val="00C21580"/>
    <w:rsid w:val="00C21608"/>
    <w:rsid w:val="00C2229C"/>
    <w:rsid w:val="00C24E90"/>
    <w:rsid w:val="00C322D6"/>
    <w:rsid w:val="00C33373"/>
    <w:rsid w:val="00C33F33"/>
    <w:rsid w:val="00C3513A"/>
    <w:rsid w:val="00C35B97"/>
    <w:rsid w:val="00C363AE"/>
    <w:rsid w:val="00C36746"/>
    <w:rsid w:val="00C375E3"/>
    <w:rsid w:val="00C40498"/>
    <w:rsid w:val="00C41902"/>
    <w:rsid w:val="00C4239F"/>
    <w:rsid w:val="00C436E2"/>
    <w:rsid w:val="00C43C4C"/>
    <w:rsid w:val="00C43C5E"/>
    <w:rsid w:val="00C4428D"/>
    <w:rsid w:val="00C459AF"/>
    <w:rsid w:val="00C45BCA"/>
    <w:rsid w:val="00C4641F"/>
    <w:rsid w:val="00C46757"/>
    <w:rsid w:val="00C5005D"/>
    <w:rsid w:val="00C5092D"/>
    <w:rsid w:val="00C510E8"/>
    <w:rsid w:val="00C51833"/>
    <w:rsid w:val="00C51FA8"/>
    <w:rsid w:val="00C52137"/>
    <w:rsid w:val="00C521DA"/>
    <w:rsid w:val="00C52EFD"/>
    <w:rsid w:val="00C54120"/>
    <w:rsid w:val="00C571BE"/>
    <w:rsid w:val="00C57CA3"/>
    <w:rsid w:val="00C6039B"/>
    <w:rsid w:val="00C60EA4"/>
    <w:rsid w:val="00C61827"/>
    <w:rsid w:val="00C6240D"/>
    <w:rsid w:val="00C62C4F"/>
    <w:rsid w:val="00C639C1"/>
    <w:rsid w:val="00C645B9"/>
    <w:rsid w:val="00C64CA0"/>
    <w:rsid w:val="00C658BC"/>
    <w:rsid w:val="00C65AE0"/>
    <w:rsid w:val="00C7048D"/>
    <w:rsid w:val="00C71CEA"/>
    <w:rsid w:val="00C71D8E"/>
    <w:rsid w:val="00C7206B"/>
    <w:rsid w:val="00C7269A"/>
    <w:rsid w:val="00C72A7C"/>
    <w:rsid w:val="00C72E82"/>
    <w:rsid w:val="00C73111"/>
    <w:rsid w:val="00C73542"/>
    <w:rsid w:val="00C74453"/>
    <w:rsid w:val="00C752DF"/>
    <w:rsid w:val="00C766A3"/>
    <w:rsid w:val="00C76DCA"/>
    <w:rsid w:val="00C76E84"/>
    <w:rsid w:val="00C77036"/>
    <w:rsid w:val="00C77D47"/>
    <w:rsid w:val="00C80154"/>
    <w:rsid w:val="00C81050"/>
    <w:rsid w:val="00C82A0F"/>
    <w:rsid w:val="00C83654"/>
    <w:rsid w:val="00C85282"/>
    <w:rsid w:val="00C85F87"/>
    <w:rsid w:val="00C86212"/>
    <w:rsid w:val="00C87888"/>
    <w:rsid w:val="00C87BA2"/>
    <w:rsid w:val="00C91188"/>
    <w:rsid w:val="00C94F13"/>
    <w:rsid w:val="00C9699C"/>
    <w:rsid w:val="00C97E3A"/>
    <w:rsid w:val="00CA0952"/>
    <w:rsid w:val="00CA0FA9"/>
    <w:rsid w:val="00CA15DB"/>
    <w:rsid w:val="00CA2674"/>
    <w:rsid w:val="00CA34A6"/>
    <w:rsid w:val="00CA4BE4"/>
    <w:rsid w:val="00CA6C20"/>
    <w:rsid w:val="00CA6E24"/>
    <w:rsid w:val="00CB0EE3"/>
    <w:rsid w:val="00CB1B15"/>
    <w:rsid w:val="00CB4807"/>
    <w:rsid w:val="00CB670D"/>
    <w:rsid w:val="00CB7136"/>
    <w:rsid w:val="00CB7A13"/>
    <w:rsid w:val="00CC029F"/>
    <w:rsid w:val="00CC0E4F"/>
    <w:rsid w:val="00CC2110"/>
    <w:rsid w:val="00CC2AC7"/>
    <w:rsid w:val="00CC543C"/>
    <w:rsid w:val="00CC681A"/>
    <w:rsid w:val="00CC6960"/>
    <w:rsid w:val="00CD06A1"/>
    <w:rsid w:val="00CD13FA"/>
    <w:rsid w:val="00CD2276"/>
    <w:rsid w:val="00CD35B4"/>
    <w:rsid w:val="00CD3A19"/>
    <w:rsid w:val="00CD3B1F"/>
    <w:rsid w:val="00CD4421"/>
    <w:rsid w:val="00CD7578"/>
    <w:rsid w:val="00CD7ADC"/>
    <w:rsid w:val="00CE09A6"/>
    <w:rsid w:val="00CE18D5"/>
    <w:rsid w:val="00CE29A9"/>
    <w:rsid w:val="00CE3146"/>
    <w:rsid w:val="00CE4768"/>
    <w:rsid w:val="00CE4B53"/>
    <w:rsid w:val="00CE5375"/>
    <w:rsid w:val="00CE5886"/>
    <w:rsid w:val="00CE66C7"/>
    <w:rsid w:val="00CE77BE"/>
    <w:rsid w:val="00CE7E5F"/>
    <w:rsid w:val="00CF0C0C"/>
    <w:rsid w:val="00CF0EA0"/>
    <w:rsid w:val="00CF2D45"/>
    <w:rsid w:val="00CF2DE6"/>
    <w:rsid w:val="00CF30A9"/>
    <w:rsid w:val="00CF3125"/>
    <w:rsid w:val="00CF4D76"/>
    <w:rsid w:val="00CF4F39"/>
    <w:rsid w:val="00CF5391"/>
    <w:rsid w:val="00CF5814"/>
    <w:rsid w:val="00CF649C"/>
    <w:rsid w:val="00CF7236"/>
    <w:rsid w:val="00CF732B"/>
    <w:rsid w:val="00D01452"/>
    <w:rsid w:val="00D02268"/>
    <w:rsid w:val="00D02847"/>
    <w:rsid w:val="00D02B66"/>
    <w:rsid w:val="00D02EB4"/>
    <w:rsid w:val="00D03003"/>
    <w:rsid w:val="00D03006"/>
    <w:rsid w:val="00D0386C"/>
    <w:rsid w:val="00D03AAF"/>
    <w:rsid w:val="00D04FBE"/>
    <w:rsid w:val="00D05AEA"/>
    <w:rsid w:val="00D05B9E"/>
    <w:rsid w:val="00D05E42"/>
    <w:rsid w:val="00D06951"/>
    <w:rsid w:val="00D06D50"/>
    <w:rsid w:val="00D07BF5"/>
    <w:rsid w:val="00D10205"/>
    <w:rsid w:val="00D1049E"/>
    <w:rsid w:val="00D1085F"/>
    <w:rsid w:val="00D10CC9"/>
    <w:rsid w:val="00D10F0F"/>
    <w:rsid w:val="00D127B6"/>
    <w:rsid w:val="00D12C9D"/>
    <w:rsid w:val="00D13253"/>
    <w:rsid w:val="00D13433"/>
    <w:rsid w:val="00D15804"/>
    <w:rsid w:val="00D15CD1"/>
    <w:rsid w:val="00D201C3"/>
    <w:rsid w:val="00D20380"/>
    <w:rsid w:val="00D209BF"/>
    <w:rsid w:val="00D21574"/>
    <w:rsid w:val="00D21F94"/>
    <w:rsid w:val="00D22377"/>
    <w:rsid w:val="00D22746"/>
    <w:rsid w:val="00D236C7"/>
    <w:rsid w:val="00D23779"/>
    <w:rsid w:val="00D23A3B"/>
    <w:rsid w:val="00D24E42"/>
    <w:rsid w:val="00D258CA"/>
    <w:rsid w:val="00D260A0"/>
    <w:rsid w:val="00D260F8"/>
    <w:rsid w:val="00D265EB"/>
    <w:rsid w:val="00D265F7"/>
    <w:rsid w:val="00D317F7"/>
    <w:rsid w:val="00D31E6E"/>
    <w:rsid w:val="00D3211C"/>
    <w:rsid w:val="00D32440"/>
    <w:rsid w:val="00D33E56"/>
    <w:rsid w:val="00D3690E"/>
    <w:rsid w:val="00D37552"/>
    <w:rsid w:val="00D3792D"/>
    <w:rsid w:val="00D37F9F"/>
    <w:rsid w:val="00D41B19"/>
    <w:rsid w:val="00D42322"/>
    <w:rsid w:val="00D4244C"/>
    <w:rsid w:val="00D42C4E"/>
    <w:rsid w:val="00D43F24"/>
    <w:rsid w:val="00D44A29"/>
    <w:rsid w:val="00D462AD"/>
    <w:rsid w:val="00D4636B"/>
    <w:rsid w:val="00D4657A"/>
    <w:rsid w:val="00D46644"/>
    <w:rsid w:val="00D46D7B"/>
    <w:rsid w:val="00D476FE"/>
    <w:rsid w:val="00D512E8"/>
    <w:rsid w:val="00D52DE4"/>
    <w:rsid w:val="00D532CB"/>
    <w:rsid w:val="00D560BF"/>
    <w:rsid w:val="00D569AA"/>
    <w:rsid w:val="00D575DF"/>
    <w:rsid w:val="00D5786E"/>
    <w:rsid w:val="00D578FC"/>
    <w:rsid w:val="00D60549"/>
    <w:rsid w:val="00D6068A"/>
    <w:rsid w:val="00D61379"/>
    <w:rsid w:val="00D61867"/>
    <w:rsid w:val="00D62F03"/>
    <w:rsid w:val="00D63D6B"/>
    <w:rsid w:val="00D6549C"/>
    <w:rsid w:val="00D65631"/>
    <w:rsid w:val="00D664D0"/>
    <w:rsid w:val="00D66DEF"/>
    <w:rsid w:val="00D67EB9"/>
    <w:rsid w:val="00D70269"/>
    <w:rsid w:val="00D70EE1"/>
    <w:rsid w:val="00D710EE"/>
    <w:rsid w:val="00D72B50"/>
    <w:rsid w:val="00D7589C"/>
    <w:rsid w:val="00D760AF"/>
    <w:rsid w:val="00D76208"/>
    <w:rsid w:val="00D76EFF"/>
    <w:rsid w:val="00D779AB"/>
    <w:rsid w:val="00D77CCB"/>
    <w:rsid w:val="00D83A2E"/>
    <w:rsid w:val="00D85DB4"/>
    <w:rsid w:val="00D85E76"/>
    <w:rsid w:val="00D86016"/>
    <w:rsid w:val="00D90AC2"/>
    <w:rsid w:val="00D91D64"/>
    <w:rsid w:val="00D9476B"/>
    <w:rsid w:val="00D94F15"/>
    <w:rsid w:val="00D953E4"/>
    <w:rsid w:val="00D96343"/>
    <w:rsid w:val="00D965CF"/>
    <w:rsid w:val="00D96BB6"/>
    <w:rsid w:val="00D96FC8"/>
    <w:rsid w:val="00DA064B"/>
    <w:rsid w:val="00DA06D7"/>
    <w:rsid w:val="00DA2AD6"/>
    <w:rsid w:val="00DA3BE5"/>
    <w:rsid w:val="00DA5380"/>
    <w:rsid w:val="00DA7B0F"/>
    <w:rsid w:val="00DB14FF"/>
    <w:rsid w:val="00DB18F2"/>
    <w:rsid w:val="00DB1907"/>
    <w:rsid w:val="00DB1C07"/>
    <w:rsid w:val="00DB1CBC"/>
    <w:rsid w:val="00DB1DBE"/>
    <w:rsid w:val="00DB2E58"/>
    <w:rsid w:val="00DB48E6"/>
    <w:rsid w:val="00DB59FF"/>
    <w:rsid w:val="00DB661A"/>
    <w:rsid w:val="00DB6643"/>
    <w:rsid w:val="00DB710F"/>
    <w:rsid w:val="00DC0669"/>
    <w:rsid w:val="00DC1E88"/>
    <w:rsid w:val="00DC20DE"/>
    <w:rsid w:val="00DC3034"/>
    <w:rsid w:val="00DC31F7"/>
    <w:rsid w:val="00DC34E1"/>
    <w:rsid w:val="00DC4153"/>
    <w:rsid w:val="00DC58D9"/>
    <w:rsid w:val="00DD05A5"/>
    <w:rsid w:val="00DD0A4D"/>
    <w:rsid w:val="00DD1833"/>
    <w:rsid w:val="00DD522D"/>
    <w:rsid w:val="00DD5EF1"/>
    <w:rsid w:val="00DE055C"/>
    <w:rsid w:val="00DE115D"/>
    <w:rsid w:val="00DE1292"/>
    <w:rsid w:val="00DE19C9"/>
    <w:rsid w:val="00DE46D6"/>
    <w:rsid w:val="00DE7449"/>
    <w:rsid w:val="00DE7C73"/>
    <w:rsid w:val="00DF032E"/>
    <w:rsid w:val="00DF08C0"/>
    <w:rsid w:val="00DF10F1"/>
    <w:rsid w:val="00DF1D2F"/>
    <w:rsid w:val="00DF20B9"/>
    <w:rsid w:val="00DF27EB"/>
    <w:rsid w:val="00DF2A32"/>
    <w:rsid w:val="00DF2CA3"/>
    <w:rsid w:val="00DF38FE"/>
    <w:rsid w:val="00DF4A9F"/>
    <w:rsid w:val="00DF5139"/>
    <w:rsid w:val="00DF547C"/>
    <w:rsid w:val="00DF7F27"/>
    <w:rsid w:val="00E0095D"/>
    <w:rsid w:val="00E013B4"/>
    <w:rsid w:val="00E0174E"/>
    <w:rsid w:val="00E01952"/>
    <w:rsid w:val="00E031D4"/>
    <w:rsid w:val="00E03CB3"/>
    <w:rsid w:val="00E04870"/>
    <w:rsid w:val="00E04E44"/>
    <w:rsid w:val="00E05B8C"/>
    <w:rsid w:val="00E060E5"/>
    <w:rsid w:val="00E07706"/>
    <w:rsid w:val="00E07EFB"/>
    <w:rsid w:val="00E10BDE"/>
    <w:rsid w:val="00E117C2"/>
    <w:rsid w:val="00E11F26"/>
    <w:rsid w:val="00E12C8E"/>
    <w:rsid w:val="00E14B04"/>
    <w:rsid w:val="00E15B1C"/>
    <w:rsid w:val="00E164EA"/>
    <w:rsid w:val="00E1725C"/>
    <w:rsid w:val="00E17E44"/>
    <w:rsid w:val="00E20788"/>
    <w:rsid w:val="00E20A7F"/>
    <w:rsid w:val="00E21059"/>
    <w:rsid w:val="00E22B08"/>
    <w:rsid w:val="00E23039"/>
    <w:rsid w:val="00E234AB"/>
    <w:rsid w:val="00E240D6"/>
    <w:rsid w:val="00E258F1"/>
    <w:rsid w:val="00E259D3"/>
    <w:rsid w:val="00E260E7"/>
    <w:rsid w:val="00E26DD8"/>
    <w:rsid w:val="00E273A5"/>
    <w:rsid w:val="00E27793"/>
    <w:rsid w:val="00E3056B"/>
    <w:rsid w:val="00E3064C"/>
    <w:rsid w:val="00E3077E"/>
    <w:rsid w:val="00E33358"/>
    <w:rsid w:val="00E33B62"/>
    <w:rsid w:val="00E36615"/>
    <w:rsid w:val="00E37327"/>
    <w:rsid w:val="00E379DC"/>
    <w:rsid w:val="00E41C1F"/>
    <w:rsid w:val="00E421E1"/>
    <w:rsid w:val="00E42380"/>
    <w:rsid w:val="00E4341D"/>
    <w:rsid w:val="00E44072"/>
    <w:rsid w:val="00E44A9F"/>
    <w:rsid w:val="00E44B69"/>
    <w:rsid w:val="00E4568A"/>
    <w:rsid w:val="00E46021"/>
    <w:rsid w:val="00E46F3F"/>
    <w:rsid w:val="00E47484"/>
    <w:rsid w:val="00E503CF"/>
    <w:rsid w:val="00E52072"/>
    <w:rsid w:val="00E52375"/>
    <w:rsid w:val="00E53545"/>
    <w:rsid w:val="00E53F3B"/>
    <w:rsid w:val="00E54D8E"/>
    <w:rsid w:val="00E55478"/>
    <w:rsid w:val="00E5547E"/>
    <w:rsid w:val="00E567C0"/>
    <w:rsid w:val="00E5687E"/>
    <w:rsid w:val="00E6021D"/>
    <w:rsid w:val="00E60AD8"/>
    <w:rsid w:val="00E61059"/>
    <w:rsid w:val="00E61145"/>
    <w:rsid w:val="00E6298A"/>
    <w:rsid w:val="00E62DB1"/>
    <w:rsid w:val="00E63609"/>
    <w:rsid w:val="00E638FB"/>
    <w:rsid w:val="00E63FEF"/>
    <w:rsid w:val="00E642AE"/>
    <w:rsid w:val="00E644D8"/>
    <w:rsid w:val="00E64669"/>
    <w:rsid w:val="00E64D2D"/>
    <w:rsid w:val="00E65A38"/>
    <w:rsid w:val="00E65F9A"/>
    <w:rsid w:val="00E65FB3"/>
    <w:rsid w:val="00E6638C"/>
    <w:rsid w:val="00E66A0A"/>
    <w:rsid w:val="00E7022D"/>
    <w:rsid w:val="00E70454"/>
    <w:rsid w:val="00E7197A"/>
    <w:rsid w:val="00E73130"/>
    <w:rsid w:val="00E73200"/>
    <w:rsid w:val="00E73889"/>
    <w:rsid w:val="00E742F8"/>
    <w:rsid w:val="00E74AF6"/>
    <w:rsid w:val="00E74F94"/>
    <w:rsid w:val="00E754FD"/>
    <w:rsid w:val="00E757F4"/>
    <w:rsid w:val="00E76F65"/>
    <w:rsid w:val="00E7707D"/>
    <w:rsid w:val="00E770FF"/>
    <w:rsid w:val="00E7751E"/>
    <w:rsid w:val="00E806B5"/>
    <w:rsid w:val="00E816EC"/>
    <w:rsid w:val="00E81B1F"/>
    <w:rsid w:val="00E8273D"/>
    <w:rsid w:val="00E837A5"/>
    <w:rsid w:val="00E84A36"/>
    <w:rsid w:val="00E84FC3"/>
    <w:rsid w:val="00E851D7"/>
    <w:rsid w:val="00E8529F"/>
    <w:rsid w:val="00E8621D"/>
    <w:rsid w:val="00E86FC8"/>
    <w:rsid w:val="00E8721A"/>
    <w:rsid w:val="00E87B59"/>
    <w:rsid w:val="00E87CBA"/>
    <w:rsid w:val="00E87E51"/>
    <w:rsid w:val="00E9078F"/>
    <w:rsid w:val="00E90D14"/>
    <w:rsid w:val="00E919D0"/>
    <w:rsid w:val="00E93453"/>
    <w:rsid w:val="00E94EF9"/>
    <w:rsid w:val="00E96481"/>
    <w:rsid w:val="00E970D2"/>
    <w:rsid w:val="00EA0413"/>
    <w:rsid w:val="00EA0604"/>
    <w:rsid w:val="00EA3339"/>
    <w:rsid w:val="00EA3936"/>
    <w:rsid w:val="00EA4855"/>
    <w:rsid w:val="00EA5690"/>
    <w:rsid w:val="00EA59DE"/>
    <w:rsid w:val="00EA5BA5"/>
    <w:rsid w:val="00EA7E08"/>
    <w:rsid w:val="00EB0800"/>
    <w:rsid w:val="00EB577B"/>
    <w:rsid w:val="00EB69CE"/>
    <w:rsid w:val="00EB7EDE"/>
    <w:rsid w:val="00EC0436"/>
    <w:rsid w:val="00EC0B2C"/>
    <w:rsid w:val="00EC12CB"/>
    <w:rsid w:val="00EC1314"/>
    <w:rsid w:val="00EC1FA1"/>
    <w:rsid w:val="00EC200C"/>
    <w:rsid w:val="00EC2CB4"/>
    <w:rsid w:val="00EC36A5"/>
    <w:rsid w:val="00EC6BAD"/>
    <w:rsid w:val="00ED0CF5"/>
    <w:rsid w:val="00ED11B7"/>
    <w:rsid w:val="00ED1AFE"/>
    <w:rsid w:val="00ED1E91"/>
    <w:rsid w:val="00ED22BA"/>
    <w:rsid w:val="00ED3FFC"/>
    <w:rsid w:val="00ED4054"/>
    <w:rsid w:val="00ED43CC"/>
    <w:rsid w:val="00ED4E2D"/>
    <w:rsid w:val="00ED58D4"/>
    <w:rsid w:val="00ED6573"/>
    <w:rsid w:val="00ED7F53"/>
    <w:rsid w:val="00EE06EC"/>
    <w:rsid w:val="00EE16CC"/>
    <w:rsid w:val="00EE18FC"/>
    <w:rsid w:val="00EE2C4F"/>
    <w:rsid w:val="00EE3DFD"/>
    <w:rsid w:val="00EE424F"/>
    <w:rsid w:val="00EE4D41"/>
    <w:rsid w:val="00EE5D88"/>
    <w:rsid w:val="00EE644E"/>
    <w:rsid w:val="00EE670D"/>
    <w:rsid w:val="00EE728D"/>
    <w:rsid w:val="00EE7D7F"/>
    <w:rsid w:val="00EF0126"/>
    <w:rsid w:val="00EF0218"/>
    <w:rsid w:val="00EF0969"/>
    <w:rsid w:val="00EF1195"/>
    <w:rsid w:val="00EF1CA6"/>
    <w:rsid w:val="00EF4472"/>
    <w:rsid w:val="00EF457A"/>
    <w:rsid w:val="00EF4CA5"/>
    <w:rsid w:val="00EF5A59"/>
    <w:rsid w:val="00EF6015"/>
    <w:rsid w:val="00EF6016"/>
    <w:rsid w:val="00EF61F0"/>
    <w:rsid w:val="00F00CF3"/>
    <w:rsid w:val="00F01398"/>
    <w:rsid w:val="00F02AA8"/>
    <w:rsid w:val="00F03897"/>
    <w:rsid w:val="00F06233"/>
    <w:rsid w:val="00F067D2"/>
    <w:rsid w:val="00F10236"/>
    <w:rsid w:val="00F1085E"/>
    <w:rsid w:val="00F1100A"/>
    <w:rsid w:val="00F13066"/>
    <w:rsid w:val="00F138D1"/>
    <w:rsid w:val="00F144F9"/>
    <w:rsid w:val="00F14BB1"/>
    <w:rsid w:val="00F16E2E"/>
    <w:rsid w:val="00F173E6"/>
    <w:rsid w:val="00F175C0"/>
    <w:rsid w:val="00F17CCC"/>
    <w:rsid w:val="00F21D68"/>
    <w:rsid w:val="00F21F05"/>
    <w:rsid w:val="00F225FC"/>
    <w:rsid w:val="00F2331E"/>
    <w:rsid w:val="00F24E5D"/>
    <w:rsid w:val="00F2567C"/>
    <w:rsid w:val="00F259B2"/>
    <w:rsid w:val="00F26898"/>
    <w:rsid w:val="00F26DC7"/>
    <w:rsid w:val="00F26E0B"/>
    <w:rsid w:val="00F27303"/>
    <w:rsid w:val="00F2757A"/>
    <w:rsid w:val="00F27673"/>
    <w:rsid w:val="00F27A50"/>
    <w:rsid w:val="00F302B3"/>
    <w:rsid w:val="00F3151B"/>
    <w:rsid w:val="00F318FC"/>
    <w:rsid w:val="00F35879"/>
    <w:rsid w:val="00F37CB9"/>
    <w:rsid w:val="00F37D25"/>
    <w:rsid w:val="00F37D64"/>
    <w:rsid w:val="00F37D77"/>
    <w:rsid w:val="00F41303"/>
    <w:rsid w:val="00F416B0"/>
    <w:rsid w:val="00F4190B"/>
    <w:rsid w:val="00F41B13"/>
    <w:rsid w:val="00F41C67"/>
    <w:rsid w:val="00F41C97"/>
    <w:rsid w:val="00F41F52"/>
    <w:rsid w:val="00F43318"/>
    <w:rsid w:val="00F43BA9"/>
    <w:rsid w:val="00F44832"/>
    <w:rsid w:val="00F45D89"/>
    <w:rsid w:val="00F461EA"/>
    <w:rsid w:val="00F50AA8"/>
    <w:rsid w:val="00F51428"/>
    <w:rsid w:val="00F515BF"/>
    <w:rsid w:val="00F51DA6"/>
    <w:rsid w:val="00F51DFD"/>
    <w:rsid w:val="00F52D04"/>
    <w:rsid w:val="00F533A6"/>
    <w:rsid w:val="00F541C2"/>
    <w:rsid w:val="00F55867"/>
    <w:rsid w:val="00F55BCD"/>
    <w:rsid w:val="00F6005E"/>
    <w:rsid w:val="00F6074A"/>
    <w:rsid w:val="00F633C8"/>
    <w:rsid w:val="00F640BE"/>
    <w:rsid w:val="00F64231"/>
    <w:rsid w:val="00F6447E"/>
    <w:rsid w:val="00F67360"/>
    <w:rsid w:val="00F71385"/>
    <w:rsid w:val="00F7174F"/>
    <w:rsid w:val="00F73460"/>
    <w:rsid w:val="00F73CB3"/>
    <w:rsid w:val="00F74BB9"/>
    <w:rsid w:val="00F7639B"/>
    <w:rsid w:val="00F76A72"/>
    <w:rsid w:val="00F81832"/>
    <w:rsid w:val="00F81B95"/>
    <w:rsid w:val="00F82A64"/>
    <w:rsid w:val="00F835BE"/>
    <w:rsid w:val="00F8417F"/>
    <w:rsid w:val="00F85209"/>
    <w:rsid w:val="00F854A8"/>
    <w:rsid w:val="00F8755E"/>
    <w:rsid w:val="00F87FF7"/>
    <w:rsid w:val="00F90169"/>
    <w:rsid w:val="00F90DA4"/>
    <w:rsid w:val="00F90EDA"/>
    <w:rsid w:val="00F90FEC"/>
    <w:rsid w:val="00F92A42"/>
    <w:rsid w:val="00F931D2"/>
    <w:rsid w:val="00F9326E"/>
    <w:rsid w:val="00F94E4F"/>
    <w:rsid w:val="00F95F88"/>
    <w:rsid w:val="00F9672D"/>
    <w:rsid w:val="00F97050"/>
    <w:rsid w:val="00F97D2F"/>
    <w:rsid w:val="00FA1B74"/>
    <w:rsid w:val="00FA1C47"/>
    <w:rsid w:val="00FA6199"/>
    <w:rsid w:val="00FA6B7B"/>
    <w:rsid w:val="00FA6C05"/>
    <w:rsid w:val="00FA72AE"/>
    <w:rsid w:val="00FB0F1D"/>
    <w:rsid w:val="00FB1C4B"/>
    <w:rsid w:val="00FB2657"/>
    <w:rsid w:val="00FB2D7F"/>
    <w:rsid w:val="00FB327A"/>
    <w:rsid w:val="00FB3C77"/>
    <w:rsid w:val="00FB554C"/>
    <w:rsid w:val="00FB5B8C"/>
    <w:rsid w:val="00FB5F78"/>
    <w:rsid w:val="00FB738C"/>
    <w:rsid w:val="00FC0576"/>
    <w:rsid w:val="00FC27AB"/>
    <w:rsid w:val="00FC3D3B"/>
    <w:rsid w:val="00FC3FA1"/>
    <w:rsid w:val="00FC4A0C"/>
    <w:rsid w:val="00FC64F7"/>
    <w:rsid w:val="00FC6580"/>
    <w:rsid w:val="00FC6ADF"/>
    <w:rsid w:val="00FC6BEE"/>
    <w:rsid w:val="00FC75D2"/>
    <w:rsid w:val="00FC7B23"/>
    <w:rsid w:val="00FD1EE3"/>
    <w:rsid w:val="00FD226D"/>
    <w:rsid w:val="00FD25AE"/>
    <w:rsid w:val="00FD2690"/>
    <w:rsid w:val="00FD26A0"/>
    <w:rsid w:val="00FD2714"/>
    <w:rsid w:val="00FD2FA2"/>
    <w:rsid w:val="00FD3472"/>
    <w:rsid w:val="00FD4C70"/>
    <w:rsid w:val="00FD5553"/>
    <w:rsid w:val="00FD5601"/>
    <w:rsid w:val="00FD6384"/>
    <w:rsid w:val="00FD7AF2"/>
    <w:rsid w:val="00FD7ED4"/>
    <w:rsid w:val="00FE0016"/>
    <w:rsid w:val="00FE0F0E"/>
    <w:rsid w:val="00FE1EAC"/>
    <w:rsid w:val="00FE2C05"/>
    <w:rsid w:val="00FE2C4D"/>
    <w:rsid w:val="00FE3A30"/>
    <w:rsid w:val="00FE48B6"/>
    <w:rsid w:val="00FE5499"/>
    <w:rsid w:val="00FE5CAD"/>
    <w:rsid w:val="00FF0B2F"/>
    <w:rsid w:val="00FF0DE5"/>
    <w:rsid w:val="00FF132F"/>
    <w:rsid w:val="00FF3157"/>
    <w:rsid w:val="00FF33D5"/>
    <w:rsid w:val="00FF466E"/>
    <w:rsid w:val="00FF6071"/>
    <w:rsid w:val="00FF6582"/>
    <w:rsid w:val="00FF785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D60BF25"/>
  <w15:docId w15:val="{8E0C752D-E145-4B1E-B076-FF015143F3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3B237C"/>
    <w:rPr>
      <w:sz w:val="24"/>
      <w:szCs w:val="24"/>
      <w:lang w:bidi="ar-SA"/>
    </w:rPr>
  </w:style>
  <w:style w:type="paragraph" w:styleId="Heading1">
    <w:name w:val="heading 1"/>
    <w:basedOn w:val="Normal"/>
    <w:next w:val="Normal"/>
    <w:qFormat/>
    <w:pPr>
      <w:keepNext/>
      <w:bidi/>
      <w:jc w:val="both"/>
      <w:outlineLvl w:val="0"/>
    </w:pPr>
    <w:rPr>
      <w:rFonts w:cs="Titr"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bidi/>
      <w:jc w:val="both"/>
      <w:outlineLvl w:val="1"/>
    </w:pPr>
    <w:rPr>
      <w:rFonts w:cs="B Mitra"/>
      <w:b/>
      <w:bCs/>
      <w:sz w:val="28"/>
      <w:szCs w:val="28"/>
    </w:rPr>
  </w:style>
  <w:style w:type="paragraph" w:styleId="Heading3">
    <w:name w:val="heading 3"/>
    <w:basedOn w:val="Normal"/>
    <w:next w:val="Normal"/>
    <w:qFormat/>
    <w:pPr>
      <w:keepNext/>
      <w:jc w:val="center"/>
      <w:outlineLvl w:val="2"/>
    </w:pPr>
    <w:rPr>
      <w:rFonts w:cs="B Mitra"/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bidi/>
      <w:jc w:val="right"/>
      <w:outlineLvl w:val="3"/>
    </w:pPr>
    <w:rPr>
      <w:rFonts w:cs="B Mitra"/>
      <w:b/>
      <w:bCs/>
      <w:sz w:val="28"/>
      <w:szCs w:val="28"/>
    </w:rPr>
  </w:style>
  <w:style w:type="paragraph" w:styleId="Heading5">
    <w:name w:val="heading 5"/>
    <w:basedOn w:val="Normal"/>
    <w:next w:val="Normal"/>
    <w:qFormat/>
    <w:pPr>
      <w:keepNext/>
      <w:bidi/>
      <w:jc w:val="both"/>
      <w:outlineLvl w:val="4"/>
    </w:pPr>
    <w:rPr>
      <w:rFonts w:cs="Titr"/>
      <w:sz w:val="32"/>
      <w:szCs w:val="32"/>
    </w:rPr>
  </w:style>
  <w:style w:type="paragraph" w:styleId="Heading6">
    <w:name w:val="heading 6"/>
    <w:basedOn w:val="Normal"/>
    <w:next w:val="Normal"/>
    <w:qFormat/>
    <w:pPr>
      <w:keepNext/>
      <w:bidi/>
      <w:ind w:left="360"/>
      <w:jc w:val="center"/>
      <w:outlineLvl w:val="5"/>
    </w:pPr>
    <w:rPr>
      <w:rFonts w:cs="B Mitra"/>
      <w:i/>
      <w:iCs/>
      <w:sz w:val="28"/>
      <w:szCs w:val="28"/>
    </w:rPr>
  </w:style>
  <w:style w:type="paragraph" w:styleId="Heading7">
    <w:name w:val="heading 7"/>
    <w:basedOn w:val="Normal"/>
    <w:next w:val="Normal"/>
    <w:qFormat/>
    <w:pPr>
      <w:keepNext/>
      <w:bidi/>
      <w:ind w:left="360"/>
      <w:jc w:val="both"/>
      <w:outlineLvl w:val="6"/>
    </w:pPr>
    <w:rPr>
      <w:rFonts w:cs="B Mitra"/>
      <w:b/>
      <w:bCs/>
      <w:sz w:val="28"/>
      <w:szCs w:val="28"/>
    </w:rPr>
  </w:style>
  <w:style w:type="paragraph" w:styleId="Heading8">
    <w:name w:val="heading 8"/>
    <w:basedOn w:val="Normal"/>
    <w:next w:val="Normal"/>
    <w:qFormat/>
    <w:pPr>
      <w:keepNext/>
      <w:numPr>
        <w:numId w:val="1"/>
      </w:numPr>
      <w:bidi/>
      <w:jc w:val="both"/>
      <w:outlineLvl w:val="7"/>
    </w:pPr>
    <w:rPr>
      <w:rFonts w:cs="B Mitra"/>
      <w:b/>
      <w:bCs/>
      <w:i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paragraph" w:styleId="BodyText">
    <w:name w:val="Body Text"/>
    <w:basedOn w:val="Normal"/>
    <w:pPr>
      <w:bidi/>
      <w:jc w:val="center"/>
    </w:pPr>
    <w:rPr>
      <w:rFonts w:cs="B Mitra"/>
      <w:b/>
      <w:bCs/>
      <w:sz w:val="28"/>
      <w:szCs w:val="28"/>
    </w:rPr>
  </w:style>
  <w:style w:type="paragraph" w:styleId="BodyText2">
    <w:name w:val="Body Text 2"/>
    <w:basedOn w:val="Normal"/>
    <w:pPr>
      <w:bidi/>
      <w:jc w:val="both"/>
    </w:pPr>
    <w:rPr>
      <w:rFonts w:cs="B Mitra"/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F7215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semiHidden/>
    <w:rsid w:val="00CB337F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NormalWeb">
    <w:name w:val="Normal (Web)"/>
    <w:basedOn w:val="Normal"/>
    <w:uiPriority w:val="99"/>
    <w:unhideWhenUsed/>
    <w:rsid w:val="00074532"/>
    <w:pPr>
      <w:spacing w:before="100" w:beforeAutospacing="1" w:after="100" w:afterAutospacing="1"/>
    </w:pPr>
    <w:rPr>
      <w:lang w:bidi="fa-IR"/>
    </w:rPr>
  </w:style>
  <w:style w:type="paragraph" w:styleId="Title">
    <w:name w:val="Title"/>
    <w:basedOn w:val="Normal"/>
    <w:link w:val="TitleChar"/>
    <w:qFormat/>
    <w:rsid w:val="00C76BE2"/>
    <w:pPr>
      <w:bidi/>
      <w:jc w:val="center"/>
    </w:pPr>
    <w:rPr>
      <w:rFonts w:cs="Mitra"/>
      <w:b/>
      <w:bCs/>
      <w:sz w:val="28"/>
      <w:szCs w:val="28"/>
    </w:rPr>
  </w:style>
  <w:style w:type="character" w:customStyle="1" w:styleId="TitleChar">
    <w:name w:val="Title Char"/>
    <w:link w:val="Title"/>
    <w:rsid w:val="00C76BE2"/>
    <w:rPr>
      <w:rFonts w:cs="Mitra"/>
      <w:b/>
      <w:bCs/>
      <w:sz w:val="28"/>
      <w:szCs w:val="28"/>
      <w:lang w:bidi="ar-SA"/>
    </w:rPr>
  </w:style>
  <w:style w:type="character" w:customStyle="1" w:styleId="FooterChar">
    <w:name w:val="Footer Char"/>
    <w:link w:val="Footer"/>
    <w:uiPriority w:val="99"/>
    <w:rsid w:val="00101B0C"/>
    <w:rPr>
      <w:sz w:val="24"/>
      <w:szCs w:val="24"/>
      <w:lang w:bidi="ar-SA"/>
    </w:rPr>
  </w:style>
  <w:style w:type="paragraph" w:styleId="BalloonText">
    <w:name w:val="Balloon Text"/>
    <w:basedOn w:val="Normal"/>
    <w:link w:val="BalloonTextChar"/>
    <w:rsid w:val="00C20FA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sid w:val="00C20FA0"/>
    <w:rPr>
      <w:rFonts w:ascii="Tahoma" w:hAnsi="Tahoma" w:cs="Tahoma"/>
      <w:sz w:val="16"/>
      <w:szCs w:val="16"/>
      <w:lang w:bidi="ar-SA"/>
    </w:rPr>
  </w:style>
  <w:style w:type="character" w:styleId="CommentReference">
    <w:name w:val="annotation reference"/>
    <w:rsid w:val="0016628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6628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66289"/>
  </w:style>
  <w:style w:type="paragraph" w:styleId="CommentSubject">
    <w:name w:val="annotation subject"/>
    <w:basedOn w:val="CommentText"/>
    <w:next w:val="CommentText"/>
    <w:link w:val="CommentSubjectChar"/>
    <w:rsid w:val="00166289"/>
    <w:rPr>
      <w:b/>
      <w:bCs/>
      <w:lang w:bidi="fa-IR"/>
    </w:rPr>
  </w:style>
  <w:style w:type="character" w:customStyle="1" w:styleId="CommentSubjectChar">
    <w:name w:val="Comment Subject Char"/>
    <w:link w:val="CommentSubject"/>
    <w:rsid w:val="00166289"/>
    <w:rPr>
      <w:b/>
      <w:bCs/>
    </w:rPr>
  </w:style>
  <w:style w:type="table" w:customStyle="1" w:styleId="TableGrid1">
    <w:name w:val="Table Grid1"/>
    <w:basedOn w:val="TableNormal"/>
    <w:next w:val="TableGrid"/>
    <w:uiPriority w:val="59"/>
    <w:rsid w:val="004264E0"/>
    <w:rPr>
      <w:rFonts w:ascii="Calibri" w:eastAsia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D43E5"/>
    <w:pPr>
      <w:ind w:left="720"/>
    </w:pPr>
  </w:style>
  <w:style w:type="character" w:styleId="Emphasis">
    <w:name w:val="Emphasis"/>
    <w:basedOn w:val="DefaultParagraphFont"/>
    <w:qFormat/>
    <w:rsid w:val="002E0243"/>
    <w:rPr>
      <w:i/>
      <w:iCs/>
    </w:rPr>
  </w:style>
  <w:style w:type="table" w:customStyle="1" w:styleId="TableGrid2">
    <w:name w:val="Table Grid2"/>
    <w:basedOn w:val="TableNormal"/>
    <w:next w:val="TableGrid"/>
    <w:uiPriority w:val="39"/>
    <w:rsid w:val="00ED22BA"/>
    <w:rPr>
      <w:rFonts w:ascii="Calibri" w:eastAsia="Calibri" w:hAnsi="Calibri" w:cs="Arial"/>
      <w:sz w:val="22"/>
      <w:szCs w:val="22"/>
      <w:lang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3">
    <w:name w:val="Table Grid3"/>
    <w:basedOn w:val="TableNormal"/>
    <w:next w:val="TableGrid"/>
    <w:uiPriority w:val="39"/>
    <w:rsid w:val="00EC12CB"/>
    <w:rPr>
      <w:rFonts w:ascii="Calibri" w:eastAsia="Calibri" w:hAnsi="Calibri" w:cs="Arial"/>
      <w:sz w:val="22"/>
      <w:szCs w:val="22"/>
      <w:lang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4">
    <w:name w:val="Table Grid4"/>
    <w:basedOn w:val="TableNormal"/>
    <w:next w:val="TableGrid"/>
    <w:uiPriority w:val="39"/>
    <w:rsid w:val="005367E4"/>
    <w:rPr>
      <w:rFonts w:ascii="Calibri" w:eastAsia="Calibri" w:hAnsi="Calibri" w:cs="Arial"/>
      <w:sz w:val="22"/>
      <w:szCs w:val="22"/>
      <w:lang w:bidi="ar-SA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5">
    <w:name w:val="Table Grid5"/>
    <w:basedOn w:val="TableNormal"/>
    <w:next w:val="TableGrid"/>
    <w:uiPriority w:val="39"/>
    <w:rsid w:val="000576D9"/>
    <w:rPr>
      <w:rFonts w:ascii="Calibri" w:eastAsia="Calibri" w:hAnsi="Calibri" w:cs="Arial"/>
      <w:sz w:val="22"/>
      <w:szCs w:val="22"/>
      <w:lang w:bidi="ar-S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noteText">
    <w:name w:val="footnote text"/>
    <w:basedOn w:val="Normal"/>
    <w:link w:val="FootnoteTextChar"/>
    <w:semiHidden/>
    <w:unhideWhenUsed/>
    <w:rsid w:val="00CF0EA0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CF0EA0"/>
    <w:rPr>
      <w:lang w:bidi="ar-SA"/>
    </w:rPr>
  </w:style>
  <w:style w:type="character" w:styleId="FootnoteReference">
    <w:name w:val="footnote reference"/>
    <w:basedOn w:val="DefaultParagraphFont"/>
    <w:semiHidden/>
    <w:unhideWhenUsed/>
    <w:rsid w:val="00CF0EA0"/>
    <w:rPr>
      <w:vertAlign w:val="superscript"/>
    </w:rPr>
  </w:style>
  <w:style w:type="paragraph" w:styleId="Caption">
    <w:name w:val="caption"/>
    <w:basedOn w:val="Normal"/>
    <w:next w:val="Normal"/>
    <w:unhideWhenUsed/>
    <w:qFormat/>
    <w:rsid w:val="007F52F5"/>
    <w:pPr>
      <w:spacing w:after="200"/>
    </w:pPr>
    <w:rPr>
      <w:i/>
      <w:iCs/>
      <w:color w:val="1F497D" w:themeColor="text2"/>
      <w:sz w:val="18"/>
      <w:szCs w:val="18"/>
    </w:rPr>
  </w:style>
  <w:style w:type="paragraph" w:styleId="EndnoteText">
    <w:name w:val="endnote text"/>
    <w:basedOn w:val="Normal"/>
    <w:link w:val="EndnoteTextChar"/>
    <w:semiHidden/>
    <w:unhideWhenUsed/>
    <w:rsid w:val="00CE66C7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CE66C7"/>
    <w:rPr>
      <w:lang w:bidi="ar-SA"/>
    </w:rPr>
  </w:style>
  <w:style w:type="character" w:styleId="EndnoteReference">
    <w:name w:val="endnote reference"/>
    <w:basedOn w:val="DefaultParagraphFont"/>
    <w:semiHidden/>
    <w:unhideWhenUsed/>
    <w:rsid w:val="00CE66C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491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642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03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35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4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46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35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7170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12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3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4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63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openxmlformats.org/officeDocument/2006/relationships/chart" Target="charts/chart1.xml"/><Relationship Id="rId18" Type="http://schemas.openxmlformats.org/officeDocument/2006/relationships/chart" Target="charts/chart6.xml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chart" Target="charts/chart9.xml"/><Relationship Id="rId7" Type="http://schemas.openxmlformats.org/officeDocument/2006/relationships/endnotes" Target="endnotes.xml"/><Relationship Id="rId12" Type="http://schemas.microsoft.com/office/2007/relationships/diagramDrawing" Target="diagrams/drawing1.xml"/><Relationship Id="rId17" Type="http://schemas.openxmlformats.org/officeDocument/2006/relationships/chart" Target="charts/chart5.xml"/><Relationship Id="rId25" Type="http://schemas.openxmlformats.org/officeDocument/2006/relationships/chart" Target="charts/chart13.xml"/><Relationship Id="rId2" Type="http://schemas.openxmlformats.org/officeDocument/2006/relationships/numbering" Target="numbering.xml"/><Relationship Id="rId16" Type="http://schemas.openxmlformats.org/officeDocument/2006/relationships/chart" Target="charts/chart4.xml"/><Relationship Id="rId20" Type="http://schemas.openxmlformats.org/officeDocument/2006/relationships/chart" Target="charts/chart8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chart" Target="charts/chart12.xml"/><Relationship Id="rId5" Type="http://schemas.openxmlformats.org/officeDocument/2006/relationships/webSettings" Target="webSettings.xml"/><Relationship Id="rId15" Type="http://schemas.openxmlformats.org/officeDocument/2006/relationships/chart" Target="charts/chart3.xml"/><Relationship Id="rId23" Type="http://schemas.openxmlformats.org/officeDocument/2006/relationships/chart" Target="charts/chart11.xml"/><Relationship Id="rId28" Type="http://schemas.openxmlformats.org/officeDocument/2006/relationships/theme" Target="theme/theme1.xml"/><Relationship Id="rId10" Type="http://schemas.openxmlformats.org/officeDocument/2006/relationships/diagramQuickStyle" Target="diagrams/quickStyle1.xml"/><Relationship Id="rId19" Type="http://schemas.openxmlformats.org/officeDocument/2006/relationships/chart" Target="charts/chart7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chart" Target="charts/chart2.xml"/><Relationship Id="rId22" Type="http://schemas.openxmlformats.org/officeDocument/2006/relationships/chart" Target="charts/chart10.xml"/><Relationship Id="rId27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9.xlsx"/><Relationship Id="rId2" Type="http://schemas.microsoft.com/office/2011/relationships/chartColorStyle" Target="colors10.xml"/><Relationship Id="rId1" Type="http://schemas.microsoft.com/office/2011/relationships/chartStyle" Target="style10.xml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oleObject" Target="../embeddings/oleObject1.bin"/><Relationship Id="rId2" Type="http://schemas.microsoft.com/office/2011/relationships/chartColorStyle" Target="colors11.xml"/><Relationship Id="rId1" Type="http://schemas.microsoft.com/office/2011/relationships/chartStyle" Target="style11.xml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0.xlsx"/><Relationship Id="rId2" Type="http://schemas.microsoft.com/office/2011/relationships/chartColorStyle" Target="colors12.xml"/><Relationship Id="rId1" Type="http://schemas.microsoft.com/office/2011/relationships/chartStyle" Target="style12.xml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1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4.xlsx"/><Relationship Id="rId2" Type="http://schemas.microsoft.com/office/2011/relationships/chartColorStyle" Target="colors5.xml"/><Relationship Id="rId1" Type="http://schemas.microsoft.com/office/2011/relationships/chartStyle" Target="style5.xml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5.xlsx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6.xlsx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7.xlsx"/><Relationship Id="rId2" Type="http://schemas.microsoft.com/office/2011/relationships/chartColorStyle" Target="colors8.xml"/><Relationship Id="rId1" Type="http://schemas.microsoft.com/office/2011/relationships/chartStyle" Target="style8.xml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8.xlsx"/><Relationship Id="rId2" Type="http://schemas.microsoft.com/office/2011/relationships/chartColorStyle" Target="colors9.xml"/><Relationship Id="rId1" Type="http://schemas.microsoft.com/office/2011/relationships/chartStyle" Target="style9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30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ملیت مرگ های مادری د.ع.پ. اصفهان - </a:t>
            </a:r>
            <a:r>
              <a:rPr lang="fa-IR" sz="1300">
                <a:solidFill>
                  <a:sysClr val="windowText" lastClr="000000"/>
                </a:solidFill>
                <a:cs typeface="+mn-cs"/>
              </a:rPr>
              <a:t>1401</a:t>
            </a:r>
            <a:endParaRPr lang="fa-IR">
              <a:solidFill>
                <a:sysClr val="windowText" lastClr="000000"/>
              </a:solidFill>
            </a:endParaRPr>
          </a:p>
        </c:rich>
      </c:tx>
      <c:layout>
        <c:manualLayout>
          <c:xMode val="edge"/>
          <c:yMode val="edge"/>
          <c:x val="0.22711648848771954"/>
          <c:y val="3.888888888888889E-2"/>
        </c:manualLayout>
      </c:layout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tx2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spPr>
            <a:solidFill>
              <a:schemeClr val="accent5"/>
            </a:solidFill>
          </c:spPr>
          <c:dPt>
            <c:idx val="0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6BFF-43BE-B430-FC42896FF433}"/>
              </c:ext>
            </c:extLst>
          </c:dPt>
          <c:dPt>
            <c:idx val="1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6BFF-43BE-B430-FC42896FF433}"/>
              </c:ext>
            </c:extLst>
          </c:dPt>
          <c:dLbls>
            <c:dLbl>
              <c:idx val="0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6BFF-43BE-B430-FC42896FF433}"/>
                </c:ext>
              </c:extLst>
            </c:dLbl>
            <c:dLbl>
              <c:idx val="1"/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3-6BFF-43BE-B430-FC42896FF43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spc="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Sheet3!$A$3:$A$4</c:f>
              <c:strCache>
                <c:ptCount val="2"/>
                <c:pt idx="0">
                  <c:v>ایرانی</c:v>
                </c:pt>
                <c:pt idx="1">
                  <c:v>اتباع</c:v>
                </c:pt>
              </c:strCache>
            </c:strRef>
          </c:cat>
          <c:val>
            <c:numRef>
              <c:f>Sheet3!$B$3:$B$4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6BFF-43BE-B430-FC42896FF433}"/>
            </c:ext>
          </c:extLst>
        </c:ser>
        <c:dLbls>
          <c:dLblPos val="bestFit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10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محل دریافت مراقبت بارداری در موارد مرگ مادری د.ع.پ اصفهان در سال 1401 </a:t>
            </a:r>
          </a:p>
        </c:rich>
      </c:tx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tx2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ndar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0"/>
            <c:invertIfNegative val="0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6B0B-460D-90D5-E427EB3737A0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2-6B0B-460D-90D5-E427EB3737A0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4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6B0B-460D-90D5-E427EB3737A0}"/>
              </c:ext>
            </c:extLst>
          </c:dPt>
          <c:dPt>
            <c:idx val="3"/>
            <c:invertIfNegative val="0"/>
            <c:bubble3D val="0"/>
            <c:spPr>
              <a:solidFill>
                <a:schemeClr val="accent5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4-6B0B-460D-90D5-E427EB3737A0}"/>
              </c:ext>
            </c:extLst>
          </c:dPt>
          <c:dLbls>
            <c:dLbl>
              <c:idx val="0"/>
              <c:layout>
                <c:manualLayout>
                  <c:x val="2.2988505747126436E-2"/>
                  <c:y val="-4.6296296296296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B0B-460D-90D5-E427EB3737A0}"/>
                </c:ext>
              </c:extLst>
            </c:dLbl>
            <c:dLbl>
              <c:idx val="1"/>
              <c:layout>
                <c:manualLayout>
                  <c:x val="1.7241379310344827E-2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6B0B-460D-90D5-E427EB3737A0}"/>
                </c:ext>
              </c:extLst>
            </c:dLbl>
            <c:dLbl>
              <c:idx val="2"/>
              <c:layout>
                <c:manualLayout>
                  <c:x val="2.4904214559386972E-2"/>
                  <c:y val="-4.166666666666675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B0B-460D-90D5-E427EB3737A0}"/>
                </c:ext>
              </c:extLst>
            </c:dLbl>
            <c:dLbl>
              <c:idx val="3"/>
              <c:layout>
                <c:manualLayout>
                  <c:x val="2.2988505747126298E-2"/>
                  <c:y val="-5.555555555555555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4-6B0B-460D-90D5-E427EB3737A0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'انحراف معیار و میانگین'!$CI$2:$CI$5</c:f>
              <c:strCache>
                <c:ptCount val="4"/>
                <c:pt idx="0">
                  <c:v>فقط دولتی</c:v>
                </c:pt>
                <c:pt idx="1">
                  <c:v>فقط خصوصی</c:v>
                </c:pt>
                <c:pt idx="2">
                  <c:v>بخش خصوصی و دولتی</c:v>
                </c:pt>
                <c:pt idx="3">
                  <c:v>هیچکدام</c:v>
                </c:pt>
              </c:strCache>
            </c:strRef>
          </c:cat>
          <c:val>
            <c:numRef>
              <c:f>'انحراف معیار و میانگین'!$CJ$2:$CJ$5</c:f>
              <c:numCache>
                <c:formatCode>0.0</c:formatCode>
                <c:ptCount val="4"/>
                <c:pt idx="0">
                  <c:v>0</c:v>
                </c:pt>
                <c:pt idx="1">
                  <c:v>45.45</c:v>
                </c:pt>
                <c:pt idx="2">
                  <c:v>54.54</c:v>
                </c:pt>
                <c:pt idx="3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6B0B-460D-90D5-E427EB3737A0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730016400"/>
        <c:axId val="730015984"/>
        <c:axId val="812204720"/>
      </c:bar3DChart>
      <c:catAx>
        <c:axId val="73001640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0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0015984"/>
        <c:crosses val="autoZero"/>
        <c:auto val="1"/>
        <c:lblAlgn val="ctr"/>
        <c:lblOffset val="100"/>
        <c:noMultiLvlLbl val="0"/>
      </c:catAx>
      <c:valAx>
        <c:axId val="730015984"/>
        <c:scaling>
          <c:orientation val="minMax"/>
          <c:max val="10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30016400"/>
        <c:crosses val="autoZero"/>
        <c:crossBetween val="between"/>
      </c:valAx>
      <c:serAx>
        <c:axId val="812204720"/>
        <c:scaling>
          <c:orientation val="minMax"/>
        </c:scaling>
        <c:delete val="1"/>
        <c:axPos val="b"/>
        <c:majorTickMark val="none"/>
        <c:minorTickMark val="none"/>
        <c:tickLblPos val="nextTo"/>
        <c:crossAx val="730015984"/>
        <c:crosses val="autoZero"/>
      </c:ser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15"/>
      <c:rotY val="20"/>
      <c:depthPercent val="50"/>
      <c:rAngAx val="0"/>
      <c:perspective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>
                  <a:lumMod val="40000"/>
                  <a:lumOff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ADB1-49D3-9CF9-6399D149B25E}"/>
              </c:ext>
            </c:extLst>
          </c:dPt>
          <c:dPt>
            <c:idx val="1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ADB1-49D3-9CF9-6399D149B25E}"/>
              </c:ext>
            </c:extLst>
          </c:dPt>
          <c:dLbls>
            <c:dLbl>
              <c:idx val="0"/>
              <c:layout>
                <c:manualLayout>
                  <c:x val="-1.5180265654648957E-2"/>
                  <c:y val="-6.4871878040869316E-2"/>
                </c:manualLayout>
              </c:layout>
              <c:spPr>
                <a:solidFill>
                  <a:schemeClr val="bg2">
                    <a:lumMod val="90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ADB1-49D3-9CF9-6399D149B25E}"/>
                </c:ext>
              </c:extLst>
            </c:dLbl>
            <c:dLbl>
              <c:idx val="1"/>
              <c:layout>
                <c:manualLayout>
                  <c:x val="0"/>
                  <c:y val="5.1897502432695426E-2"/>
                </c:manualLayout>
              </c:layout>
              <c:spPr>
                <a:solidFill>
                  <a:schemeClr val="bg2">
                    <a:lumMod val="90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accent2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ADB1-49D3-9CF9-6399D149B25E}"/>
                </c:ext>
              </c:extLst>
            </c:dLbl>
            <c:spPr>
              <a:solidFill>
                <a:schemeClr val="bg1">
                  <a:lumMod val="75000"/>
                </a:schemeClr>
              </a:solidFill>
              <a:ln>
                <a:solidFill>
                  <a:schemeClr val="accent5">
                    <a:lumMod val="50000"/>
                  </a:schemeClr>
                </a:solidFill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spc="0" baseline="0">
                    <a:solidFill>
                      <a:schemeClr val="accent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'[Chart in Microsoft Word]انحراف معیار و میانگین'!$DF$2:$DF$3</c:f>
              <c:strCache>
                <c:ptCount val="2"/>
                <c:pt idx="0">
                  <c:v>زایمان طبیعی</c:v>
                </c:pt>
                <c:pt idx="1">
                  <c:v>زایمان سزارین</c:v>
                </c:pt>
              </c:strCache>
            </c:strRef>
          </c:cat>
          <c:val>
            <c:numRef>
              <c:f>'[Chart in Microsoft Word]انحراف معیار و میانگین'!$DG$2:$DG$3</c:f>
              <c:numCache>
                <c:formatCode>General</c:formatCode>
                <c:ptCount val="2"/>
                <c:pt idx="0">
                  <c:v>12.5</c:v>
                </c:pt>
                <c:pt idx="1">
                  <c:v>87.5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ADB1-49D3-9CF9-6399D149B25E}"/>
            </c:ext>
          </c:extLst>
        </c:ser>
        <c:dLbls>
          <c:dLblPos val="outEnd"/>
          <c:showLegendKey val="0"/>
          <c:showVal val="0"/>
          <c:showCatName val="1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 rtl="1">
        <a:defRPr/>
      </a:pPr>
      <a:endParaRPr lang="en-US"/>
    </a:p>
  </c:txPr>
  <c:externalData r:id="rId3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05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050">
                <a:solidFill>
                  <a:schemeClr val="tx2">
                    <a:lumMod val="50000"/>
                  </a:schemeClr>
                </a:solidFill>
                <a:cs typeface="B Titr" panose="00000700000000000000" pitchFamily="2" charset="-78"/>
              </a:rPr>
              <a:t>درصد مقطع فوت در موارد مرگ مادری د.ع.پ اصفهان در سال - 1401</a:t>
            </a:r>
            <a:endParaRPr lang="en-US" sz="1050">
              <a:solidFill>
                <a:schemeClr val="tx2">
                  <a:lumMod val="50000"/>
                </a:schemeClr>
              </a:solidFill>
              <a:cs typeface="B Titr" panose="00000700000000000000" pitchFamily="2" charset="-78"/>
            </a:endParaRPr>
          </a:p>
        </c:rich>
      </c:tx>
      <c:overlay val="0"/>
      <c:spPr>
        <a:solidFill>
          <a:schemeClr val="accent5">
            <a:lumMod val="20000"/>
            <a:lumOff val="80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05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spPr>
            <a:solidFill>
              <a:schemeClr val="accent4">
                <a:lumMod val="75000"/>
              </a:schemeClr>
            </a:solidFill>
          </c:spPr>
          <c:dPt>
            <c:idx val="0"/>
            <c:bubble3D val="0"/>
            <c:spPr>
              <a:solidFill>
                <a:schemeClr val="accent2">
                  <a:lumMod val="40000"/>
                  <a:lumOff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7886-4D0B-A864-C0085BC2A183}"/>
              </c:ext>
            </c:extLst>
          </c:dPt>
          <c:dPt>
            <c:idx val="1"/>
            <c:bubble3D val="0"/>
            <c:spPr>
              <a:solidFill>
                <a:schemeClr val="accent4">
                  <a:lumMod val="75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7886-4D0B-A864-C0085BC2A183}"/>
              </c:ext>
            </c:extLst>
          </c:dPt>
          <c:dPt>
            <c:idx val="2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7886-4D0B-A864-C0085BC2A183}"/>
              </c:ext>
            </c:extLst>
          </c:dPt>
          <c:dLbls>
            <c:dLbl>
              <c:idx val="0"/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7886-4D0B-A864-C0085BC2A183}"/>
                </c:ext>
              </c:extLst>
            </c:dLbl>
            <c:dLbl>
              <c:idx val="2"/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7886-4D0B-A864-C0085BC2A18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میانگین'!$DO$3:$DO$5</c:f>
              <c:strCache>
                <c:ptCount val="3"/>
                <c:pt idx="0">
                  <c:v>در بارداری</c:v>
                </c:pt>
                <c:pt idx="1">
                  <c:v>در حین زایمان</c:v>
                </c:pt>
                <c:pt idx="2">
                  <c:v>پس از ختم بارداری</c:v>
                </c:pt>
              </c:strCache>
            </c:strRef>
          </c:cat>
          <c:val>
            <c:numRef>
              <c:f>'انحراف معیار و میانگین'!$DP$3:$DP$5</c:f>
              <c:numCache>
                <c:formatCode>General</c:formatCode>
                <c:ptCount val="3"/>
                <c:pt idx="0">
                  <c:v>27.27</c:v>
                </c:pt>
                <c:pt idx="1">
                  <c:v>0</c:v>
                </c:pt>
                <c:pt idx="2">
                  <c:v>72.72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886-4D0B-A864-C0085BC2A18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8261470919738636"/>
          <c:y val="0.36619422572178478"/>
          <c:w val="0.16184089601412435"/>
          <c:h val="0.3823881105770869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/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3890431326142046E-2"/>
          <c:y val="4.7619088264373458E-2"/>
          <c:w val="0.89586394186275853"/>
          <c:h val="0.85472611378123187"/>
        </c:manualLayout>
      </c:layout>
      <c:bar3DChart>
        <c:barDir val="col"/>
        <c:grouping val="standard"/>
        <c:varyColors val="0"/>
        <c:ser>
          <c:idx val="0"/>
          <c:order val="0"/>
          <c:tx>
            <c:strRef>
              <c:f>Sheet2!$H$3</c:f>
              <c:strCache>
                <c:ptCount val="1"/>
                <c:pt idx="0">
                  <c:v>درصد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0"/>
            <c:invertIfNegative val="0"/>
            <c:bubble3D val="0"/>
            <c:spPr>
              <a:solidFill>
                <a:schemeClr val="accent5">
                  <a:lumMod val="5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1035-45B4-9274-FE40AACA6E21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1035-45B4-9274-FE40AACA6E21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4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1035-45B4-9274-FE40AACA6E21}"/>
              </c:ext>
            </c:extLst>
          </c:dPt>
          <c:cat>
            <c:strRef>
              <c:f>Sheet2!$G$4:$G$6</c:f>
              <c:strCache>
                <c:ptCount val="3"/>
                <c:pt idx="0">
                  <c:v>تاخیر در تصمیم گیری توسط خانواده</c:v>
                </c:pt>
                <c:pt idx="1">
                  <c:v>تاخیر در ارجاع به سطح بالاتر</c:v>
                </c:pt>
                <c:pt idx="2">
                  <c:v>تاخیر در درمان</c:v>
                </c:pt>
              </c:strCache>
            </c:strRef>
          </c:cat>
          <c:val>
            <c:numRef>
              <c:f>Sheet2!$H$4:$H$6</c:f>
              <c:numCache>
                <c:formatCode>General</c:formatCode>
                <c:ptCount val="3"/>
                <c:pt idx="0">
                  <c:v>36.4</c:v>
                </c:pt>
                <c:pt idx="1">
                  <c:v>36.4</c:v>
                </c:pt>
                <c:pt idx="2">
                  <c:v>45.5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1035-45B4-9274-FE40AACA6E2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95373936"/>
        <c:axId val="2095380592"/>
        <c:axId val="2074116016"/>
      </c:bar3DChart>
      <c:catAx>
        <c:axId val="209537393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0" spcFirstLastPara="1" vertOverflow="ellipsis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5380592"/>
        <c:crosses val="autoZero"/>
        <c:auto val="1"/>
        <c:lblAlgn val="ctr"/>
        <c:lblOffset val="100"/>
        <c:noMultiLvlLbl val="0"/>
      </c:catAx>
      <c:valAx>
        <c:axId val="2095380592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2095373936"/>
        <c:crosses val="autoZero"/>
        <c:crossBetween val="between"/>
      </c:valAx>
      <c:serAx>
        <c:axId val="2074116016"/>
        <c:scaling>
          <c:orientation val="minMax"/>
        </c:scaling>
        <c:delete val="1"/>
        <c:axPos val="b"/>
        <c:majorTickMark val="none"/>
        <c:minorTickMark val="none"/>
        <c:tickLblPos val="nextTo"/>
        <c:crossAx val="2095380592"/>
        <c:crosses val="autoZero"/>
      </c:serAx>
      <c:dTable>
        <c:showHorzBorder val="1"/>
        <c:showVertBorder val="1"/>
        <c:showOutline val="1"/>
        <c:showKeys val="1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200">
                <a:solidFill>
                  <a:sysClr val="windowText" lastClr="000000"/>
                </a:solidFill>
                <a:cs typeface="B Titr" panose="00000700000000000000" pitchFamily="2" charset="-78"/>
              </a:rPr>
              <a:t>نسبت مرگ مادران در صد هزار تولد زنده در گروه های سنی مختلف در مادران فوت شده د.ع.پ اصفهان در سال 1401</a:t>
            </a:r>
          </a:p>
        </c:rich>
      </c:tx>
      <c:layout>
        <c:manualLayout>
          <c:xMode val="edge"/>
          <c:yMode val="edge"/>
          <c:x val="0.10509007581482656"/>
          <c:y val="3.2682871162843779E-3"/>
        </c:manualLayout>
      </c:layout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accent1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algn="ctr"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ndar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0"/>
            <c:invertIfNegative val="0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C44B-4813-A0EB-9820E3AF0136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5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C44B-4813-A0EB-9820E3AF0136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5-C44B-4813-A0EB-9820E3AF0136}"/>
              </c:ext>
            </c:extLst>
          </c:dPt>
          <c:dLbls>
            <c:dLbl>
              <c:idx val="0"/>
              <c:layout>
                <c:manualLayout>
                  <c:x val="3.4535668116112354E-2"/>
                  <c:y val="-5.6917168442180019E-2"/>
                </c:manualLayout>
              </c:layout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C44B-4813-A0EB-9820E3AF0136}"/>
                </c:ext>
              </c:extLst>
            </c:dLbl>
            <c:dLbl>
              <c:idx val="1"/>
              <c:layout>
                <c:manualLayout>
                  <c:x val="3.9468302658486706E-2"/>
                  <c:y val="-4.684113015284863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>
                        <a:solidFill>
                          <a:sysClr val="windowText" lastClr="000000"/>
                        </a:solidFill>
                      </a:rPr>
                      <a:t>14.9</a:t>
                    </a: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3-C44B-4813-A0EB-9820E3AF0136}"/>
                </c:ext>
              </c:extLst>
            </c:dLbl>
            <c:dLbl>
              <c:idx val="2"/>
              <c:layout>
                <c:manualLayout>
                  <c:x val="2.9518078896854164E-2"/>
                  <c:y val="-6.1547012505789721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0" i="0" u="none" strike="noStrike" kern="1200" baseline="0">
                        <a:solidFill>
                          <a:sysClr val="windowText" lastClr="000000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000">
                        <a:solidFill>
                          <a:sysClr val="windowText" lastClr="000000"/>
                        </a:solidFill>
                      </a:rPr>
                      <a:t>67.9</a:t>
                    </a: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5-C44B-4813-A0EB-9820E3AF013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'انحراف معیار و میانگین'!$AJ$13:$AJ$15</c:f>
              <c:strCache>
                <c:ptCount val="3"/>
                <c:pt idx="0">
                  <c:v>زیر 18 سال</c:v>
                </c:pt>
                <c:pt idx="1">
                  <c:v>18 تا 35 سال</c:v>
                </c:pt>
                <c:pt idx="2">
                  <c:v>بالای 35 سال</c:v>
                </c:pt>
              </c:strCache>
            </c:strRef>
          </c:cat>
          <c:val>
            <c:numRef>
              <c:f>'انحراف معیار و میانگین'!$AK$13:$AK$15</c:f>
              <c:numCache>
                <c:formatCode>General</c:formatCode>
                <c:ptCount val="3"/>
                <c:pt idx="0">
                  <c:v>0</c:v>
                </c:pt>
                <c:pt idx="1">
                  <c:v>14.86</c:v>
                </c:pt>
                <c:pt idx="2">
                  <c:v>67.930000000000007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44B-4813-A0EB-9820E3AF013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box"/>
        <c:axId val="972858991"/>
        <c:axId val="972862319"/>
        <c:axId val="934806111"/>
      </c:bar3DChart>
      <c:catAx>
        <c:axId val="972858991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chemeClr val="tx1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72862319"/>
        <c:crosses val="autoZero"/>
        <c:auto val="1"/>
        <c:lblAlgn val="ctr"/>
        <c:lblOffset val="100"/>
        <c:noMultiLvlLbl val="0"/>
      </c:catAx>
      <c:valAx>
        <c:axId val="972862319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972858991"/>
        <c:crosses val="autoZero"/>
        <c:crossBetween val="between"/>
      </c:valAx>
      <c:serAx>
        <c:axId val="934806111"/>
        <c:scaling>
          <c:orientation val="minMax"/>
        </c:scaling>
        <c:delete val="1"/>
        <c:axPos val="b"/>
        <c:majorTickMark val="none"/>
        <c:minorTickMark val="none"/>
        <c:tickLblPos val="nextTo"/>
        <c:crossAx val="972862319"/>
        <c:crosses val="autoZero"/>
      </c:ser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algn="ctr"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300">
                <a:solidFill>
                  <a:schemeClr val="tx1"/>
                </a:solidFill>
                <a:cs typeface="B Titr" panose="00000700000000000000" pitchFamily="2" charset="-78"/>
              </a:rPr>
              <a:t>درصد فراوانی سن مادران فوت</a:t>
            </a:r>
            <a:r>
              <a:rPr lang="fa-IR" sz="1300" baseline="0">
                <a:solidFill>
                  <a:schemeClr val="tx1"/>
                </a:solidFill>
                <a:cs typeface="B Titr" panose="00000700000000000000" pitchFamily="2" charset="-78"/>
              </a:rPr>
              <a:t> شده </a:t>
            </a:r>
            <a:r>
              <a:rPr lang="fa-IR" sz="1300">
                <a:solidFill>
                  <a:schemeClr val="tx1"/>
                </a:solidFill>
                <a:cs typeface="B Titr" panose="00000700000000000000" pitchFamily="2" charset="-78"/>
              </a:rPr>
              <a:t>د. ع پ اصفهان در سال 1401</a:t>
            </a:r>
          </a:p>
        </c:rich>
      </c:tx>
      <c:layout>
        <c:manualLayout>
          <c:xMode val="edge"/>
          <c:yMode val="edge"/>
          <c:x val="0.19155946313885652"/>
          <c:y val="0"/>
        </c:manualLayout>
      </c:layout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tx2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algn="ctr"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195908599660337E-2"/>
          <c:y val="0.14398148148148149"/>
          <c:w val="0.9180409140033966"/>
          <c:h val="0.72843394575678044"/>
        </c:manualLayout>
      </c:layout>
      <c:bar3DChart>
        <c:barDir val="col"/>
        <c:grouping val="stack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0"/>
            <c:invertIfNegative val="0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6E02-4579-8424-181101BAD0E5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5">
                  <a:lumMod val="5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4-6E02-4579-8424-181101BAD0E5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2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6E02-4579-8424-181101BAD0E5}"/>
              </c:ext>
            </c:extLst>
          </c:dPt>
          <c:dLbls>
            <c:dLbl>
              <c:idx val="0"/>
              <c:layout>
                <c:manualLayout>
                  <c:x val="2.5000058849146061E-2"/>
                  <c:y val="-0.10185185185185185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6E02-4579-8424-181101BAD0E5}"/>
                </c:ext>
              </c:extLst>
            </c:dLbl>
            <c:dLbl>
              <c:idx val="1"/>
              <c:layout>
                <c:manualLayout>
                  <c:x val="2.6164644217678994E-2"/>
                  <c:y val="-0.35416684893554973"/>
                </c:manualLayout>
              </c:layout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>
                  <c15:layout>
                    <c:manualLayout>
                      <c:w val="6.2969527912149992E-2"/>
                      <c:h val="7.8634441528142307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4-6E02-4579-8424-181101BAD0E5}"/>
                </c:ext>
              </c:extLst>
            </c:dLbl>
            <c:dLbl>
              <c:idx val="2"/>
              <c:layout>
                <c:manualLayout>
                  <c:x val="2.7250920989136448E-2"/>
                  <c:y val="-0.3287037037037037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separator> </c:separator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6E02-4579-8424-181101BAD0E5}"/>
                </c:ext>
              </c:extLst>
            </c:dLbl>
            <c:spPr>
              <a:solidFill>
                <a:schemeClr val="bg1">
                  <a:lumMod val="85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eparator> </c:separator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'انحراف معیار و میانگین'!$J$3:$J$5</c:f>
              <c:strCache>
                <c:ptCount val="3"/>
                <c:pt idx="0">
                  <c:v>زیر 18 سال</c:v>
                </c:pt>
                <c:pt idx="1">
                  <c:v> 18-35 سال</c:v>
                </c:pt>
                <c:pt idx="2">
                  <c:v>بالای 35 سال</c:v>
                </c:pt>
              </c:strCache>
            </c:strRef>
          </c:cat>
          <c:val>
            <c:numRef>
              <c:f>'انحراف معیار و میانگین'!$K$3:$K$5</c:f>
              <c:numCache>
                <c:formatCode>0.0</c:formatCode>
                <c:ptCount val="3"/>
                <c:pt idx="0">
                  <c:v>0</c:v>
                </c:pt>
                <c:pt idx="1">
                  <c:v>54.54</c:v>
                </c:pt>
                <c:pt idx="2">
                  <c:v>45.45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6E02-4579-8424-181101BAD0E5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1410367296"/>
        <c:axId val="1410364384"/>
        <c:axId val="0"/>
      </c:bar3DChart>
      <c:catAx>
        <c:axId val="1410367296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10364384"/>
        <c:crosses val="autoZero"/>
        <c:auto val="1"/>
        <c:lblAlgn val="ctr"/>
        <c:lblOffset val="100"/>
        <c:noMultiLvlLbl val="0"/>
      </c:catAx>
      <c:valAx>
        <c:axId val="1410364384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1410367296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0795999637976281E-2"/>
          <c:y val="8.3097112860892372E-2"/>
          <c:w val="0.88290468712931691"/>
          <c:h val="0.91690273843248349"/>
        </c:manualLayout>
      </c:layout>
      <c:pieChart>
        <c:varyColors val="1"/>
        <c:ser>
          <c:idx val="0"/>
          <c:order val="0"/>
          <c:tx>
            <c:strRef>
              <c:f>'انحراف معیار و میانگین'!$Y$8</c:f>
              <c:strCache>
                <c:ptCount val="1"/>
                <c:pt idx="0">
                  <c:v>محل سکونت - 1401</c:v>
                </c:pt>
              </c:strCache>
            </c:strRef>
          </c:tx>
          <c:dPt>
            <c:idx val="0"/>
            <c:bubble3D val="0"/>
            <c:spPr>
              <a:solidFill>
                <a:schemeClr val="accent6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D21A-49D5-AB6D-3AA2E6F0BF92}"/>
              </c:ext>
            </c:extLst>
          </c:dPt>
          <c:dPt>
            <c:idx val="1"/>
            <c:bubble3D val="0"/>
            <c:spPr>
              <a:solidFill>
                <a:schemeClr val="accent5">
                  <a:lumMod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D21A-49D5-AB6D-3AA2E6F0BF92}"/>
              </c:ext>
            </c:extLst>
          </c:dPt>
          <c:dLbls>
            <c:dLbl>
              <c:idx val="0"/>
              <c:layout>
                <c:manualLayout>
                  <c:x val="-8.4149466969426601E-2"/>
                  <c:y val="0.11246394899938207"/>
                </c:manualLayout>
              </c:layout>
              <c:spPr>
                <a:solidFill>
                  <a:schemeClr val="bg2">
                    <a:lumMod val="90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D21A-49D5-AB6D-3AA2E6F0BF92}"/>
                </c:ext>
              </c:extLst>
            </c:dLbl>
            <c:dLbl>
              <c:idx val="1"/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ctr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3-D21A-49D5-AB6D-3AA2E6F0BF9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ctr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میانگین'!$X$9:$X$10</c:f>
              <c:strCache>
                <c:ptCount val="2"/>
                <c:pt idx="0">
                  <c:v>روستا</c:v>
                </c:pt>
                <c:pt idx="1">
                  <c:v>شهر</c:v>
                </c:pt>
              </c:strCache>
            </c:strRef>
          </c:cat>
          <c:val>
            <c:numRef>
              <c:f>'انحراف معیار و میانگین'!$Y$9:$Y$10</c:f>
              <c:numCache>
                <c:formatCode>General</c:formatCode>
                <c:ptCount val="2"/>
                <c:pt idx="0">
                  <c:v>9.1</c:v>
                </c:pt>
                <c:pt idx="1">
                  <c:v>90.9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21A-49D5-AB6D-3AA2E6F0BF92}"/>
            </c:ext>
          </c:extLst>
        </c:ser>
        <c:dLbls>
          <c:dLblPos val="ctr"/>
          <c:showLegendKey val="0"/>
          <c:showVal val="0"/>
          <c:showCatName val="1"/>
          <c:showSerName val="0"/>
          <c:showPercent val="0"/>
          <c:showBubbleSize val="0"/>
          <c:showLeaderLines val="1"/>
        </c:dLbls>
        <c:firstSliceAng val="40"/>
      </c:pie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cap="all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300">
                <a:solidFill>
                  <a:schemeClr val="tx1"/>
                </a:solidFill>
                <a:cs typeface="B Titr" panose="00000700000000000000" pitchFamily="2" charset="-78"/>
              </a:rPr>
              <a:t>درصد میزان تحصیلات در موارد مرگ مادری د.ع.پ اصفهان - سال 1401</a:t>
            </a:r>
            <a:endParaRPr lang="en-US" sz="1300">
              <a:solidFill>
                <a:schemeClr val="tx1"/>
              </a:solidFill>
              <a:cs typeface="B Titr" panose="00000700000000000000" pitchFamily="2" charset="-78"/>
            </a:endParaRPr>
          </a:p>
        </c:rich>
      </c:tx>
      <c:overlay val="0"/>
      <c:spPr>
        <a:noFill/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cap="all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2">
                  <a:lumMod val="40000"/>
                  <a:lumOff val="6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1-2278-4A31-992A-4CDB7919364A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3-2278-4A31-992A-4CDB7919364A}"/>
              </c:ext>
            </c:extLst>
          </c:dPt>
          <c:dPt>
            <c:idx val="2"/>
            <c:bubble3D val="0"/>
            <c:spPr>
              <a:solidFill>
                <a:schemeClr val="accent3">
                  <a:lumMod val="60000"/>
                  <a:lumOff val="40000"/>
                </a:schemeClr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5-2278-4A31-992A-4CDB7919364A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solidFill>
                  <a:schemeClr val="accent4">
                    <a:lumMod val="60000"/>
                    <a:lumOff val="40000"/>
                  </a:schemeClr>
                </a:solidFill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  <a:contourClr>
                  <a:schemeClr val="accent4">
                    <a:lumMod val="60000"/>
                    <a:lumOff val="40000"/>
                  </a:schemeClr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2278-4A31-992A-4CDB7919364A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88900" sx="102000" sy="102000" algn="ctr" rotWithShape="0">
                  <a:prstClr val="black">
                    <a:alpha val="10000"/>
                  </a:prstClr>
                </a:outerShdw>
              </a:effectLst>
              <a:scene3d>
                <a:camera prst="orthographicFront"/>
                <a:lightRig rig="threePt" dir="t"/>
              </a:scene3d>
              <a:sp3d>
                <a:bevelT w="127000" h="127000"/>
                <a:bevelB w="127000" h="127000"/>
              </a:sp3d>
            </c:spPr>
            <c:extLst>
              <c:ext xmlns:c16="http://schemas.microsoft.com/office/drawing/2014/chart" uri="{C3380CC4-5D6E-409C-BE32-E72D297353CC}">
                <c16:uniqueId val="{00000009-2278-4A31-992A-4CDB7919364A}"/>
              </c:ext>
            </c:extLst>
          </c:dPt>
          <c:dLbls>
            <c:dLbl>
              <c:idx val="0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1" i="0" u="none" strike="noStrike" kern="1200" spc="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FA3DE417-A2BA-4D8F-A282-E71A7B48AE27}" type="CATEGORYNAM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[CATEGORY NAME]</a:t>
                    </a:fld>
                    <a:r>
                      <a:rPr lang="fa-IR">
                        <a:solidFill>
                          <a:schemeClr val="tx1"/>
                        </a:solidFill>
                      </a:rPr>
                      <a:t> </a:t>
                    </a:r>
                    <a:fld id="{5C2ACED3-1F98-4B81-AFA6-D2456B33166C}" type="VALU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fa-IR">
                      <a:solidFill>
                        <a:schemeClr val="tx1"/>
                      </a:solidFill>
                    </a:endParaRP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2278-4A31-992A-4CDB7919364A}"/>
                </c:ext>
              </c:extLst>
            </c:dLbl>
            <c:dLbl>
              <c:idx val="1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1" i="0" u="none" strike="noStrike" kern="1200" spc="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2E573EB9-5940-4AE4-AE55-0AD0FB098A1E}" type="CATEGORYNAM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[CATEGORY NAME]</a:t>
                    </a:fld>
                    <a:r>
                      <a:rPr lang="fa-IR">
                        <a:solidFill>
                          <a:schemeClr val="tx1"/>
                        </a:solidFill>
                      </a:rPr>
                      <a:t> </a:t>
                    </a:r>
                    <a:fld id="{83B27F28-A926-4000-A2A7-89FB41766BDA}" type="VALU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fa-IR">
                      <a:solidFill>
                        <a:schemeClr val="tx1"/>
                      </a:solidFill>
                    </a:endParaRP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2278-4A31-992A-4CDB7919364A}"/>
                </c:ext>
              </c:extLst>
            </c:dLbl>
            <c:dLbl>
              <c:idx val="2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1" i="0" u="none" strike="noStrike" kern="1200" spc="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7389BA57-E68B-4C23-9C6D-BBB985FA5AC1}" type="CATEGORYNAM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[CATEGORY NAME]</a:t>
                    </a:fld>
                    <a:r>
                      <a:rPr lang="fa-IR">
                        <a:solidFill>
                          <a:schemeClr val="tx1"/>
                        </a:solidFill>
                      </a:rPr>
                      <a:t> </a:t>
                    </a:r>
                    <a:fld id="{FC2E0E0E-0DFE-4706-9E45-BFB2523AE377}" type="VALU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fa-IR">
                      <a:solidFill>
                        <a:schemeClr val="tx1"/>
                      </a:solidFill>
                    </a:endParaRP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5-2278-4A31-992A-4CDB7919364A}"/>
                </c:ext>
              </c:extLst>
            </c:dLbl>
            <c:dLbl>
              <c:idx val="3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1" i="0" u="none" strike="noStrike" kern="1200" spc="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BEC692EA-85FB-48C2-B9E9-406BF3DE243B}" type="CATEGORYNAM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[CATEGORY NAME]</a:t>
                    </a:fld>
                    <a:r>
                      <a:rPr lang="fa-IR">
                        <a:solidFill>
                          <a:schemeClr val="tx1"/>
                        </a:solidFill>
                      </a:rPr>
                      <a:t> </a:t>
                    </a:r>
                    <a:fld id="{29DBDDA4-26FC-4FAF-A8D4-E2209030FE7F}" type="VALU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fa-IR">
                      <a:solidFill>
                        <a:schemeClr val="tx1"/>
                      </a:solidFill>
                    </a:endParaRP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7-2278-4A31-992A-4CDB7919364A}"/>
                </c:ext>
              </c:extLst>
            </c:dLbl>
            <c:dLbl>
              <c:idx val="4"/>
              <c:tx>
                <c:rich>
                  <a:bodyPr rot="0" spcFirstLastPara="1" vertOverflow="ellipsis" vert="horz" wrap="square" lIns="38100" tIns="19050" rIns="38100" bIns="19050" anchor="ctr" anchorCtr="1">
                    <a:spAutoFit/>
                  </a:bodyPr>
                  <a:lstStyle/>
                  <a:p>
                    <a:pPr>
                      <a:defRPr sz="1000" b="1" i="0" u="none" strike="noStrike" kern="1200" spc="0" baseline="0">
                        <a:solidFill>
                          <a:schemeClr val="tx1"/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fld id="{07C6A745-78A4-4F42-ACF7-24F4825EA327}" type="CATEGORYNAM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[CATEGORY NAME]</a:t>
                    </a:fld>
                    <a:r>
                      <a:rPr lang="fa-IR">
                        <a:solidFill>
                          <a:schemeClr val="tx1"/>
                        </a:solidFill>
                      </a:rPr>
                      <a:t> </a:t>
                    </a:r>
                    <a:fld id="{600B4C9F-6F5A-4193-83A4-3E619800CED9}" type="VALUE">
                      <a:rPr lang="fa-IR">
                        <a:solidFill>
                          <a:schemeClr val="tx1"/>
                        </a:solidFill>
                      </a:rPr>
                      <a:pPr>
                        <a:defRPr>
                          <a:solidFill>
                            <a:schemeClr val="tx1"/>
                          </a:solidFill>
                        </a:defRPr>
                      </a:pPr>
                      <a:t>[VALUE]</a:t>
                    </a:fld>
                    <a:endParaRPr lang="fa-IR">
                      <a:solidFill>
                        <a:schemeClr val="tx1"/>
                      </a:solidFill>
                    </a:endParaRPr>
                  </a:p>
                </c:rich>
              </c:tx>
              <c:spPr>
                <a:solidFill>
                  <a:schemeClr val="bg1">
                    <a:lumMod val="85000"/>
                  </a:schemeClr>
                </a:solidFill>
                <a:ln>
                  <a:solidFill>
                    <a:schemeClr val="accent5">
                      <a:lumMod val="50000"/>
                    </a:schemeClr>
                  </a:solidFill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1000" b="1" i="0" u="none" strike="noStrike" kern="1200" spc="0" baseline="0">
                      <a:solidFill>
                        <a:schemeClr val="tx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dLblPos val="outEnd"/>
              <c:showLegendKey val="0"/>
              <c:showVal val="1"/>
              <c:showCatName val="1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2278-4A31-992A-4CDB7919364A}"/>
                </c:ext>
              </c:extLst>
            </c:dLbl>
            <c:spPr>
              <a:solidFill>
                <a:schemeClr val="bg1">
                  <a:lumMod val="85000"/>
                </a:schemeClr>
              </a:solidFill>
              <a:ln>
                <a:solidFill>
                  <a:schemeClr val="accent5">
                    <a:lumMod val="50000"/>
                  </a:schemeClr>
                </a:solidFill>
              </a:ln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000" b="1" i="0" u="none" strike="noStrike" kern="1200" spc="0" baseline="0">
                    <a:solidFill>
                      <a:schemeClr val="tx1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outEnd"/>
            <c:showLegendKey val="0"/>
            <c:showVal val="1"/>
            <c:showCatName val="1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میانگین'!$AQ$2:$AQ$6</c:f>
              <c:strCache>
                <c:ptCount val="5"/>
                <c:pt idx="0">
                  <c:v>ابتدایی</c:v>
                </c:pt>
                <c:pt idx="1">
                  <c:v>راهنمایی</c:v>
                </c:pt>
                <c:pt idx="2">
                  <c:v>متوسطه</c:v>
                </c:pt>
                <c:pt idx="3">
                  <c:v>دیپلم</c:v>
                </c:pt>
                <c:pt idx="4">
                  <c:v>لیسانس </c:v>
                </c:pt>
              </c:strCache>
            </c:strRef>
          </c:cat>
          <c:val>
            <c:numRef>
              <c:f>'انحراف معیار و میانگین'!$AR$2:$AR$6</c:f>
              <c:numCache>
                <c:formatCode>0.0</c:formatCode>
                <c:ptCount val="5"/>
                <c:pt idx="0">
                  <c:v>9.09</c:v>
                </c:pt>
                <c:pt idx="1">
                  <c:v>27.27</c:v>
                </c:pt>
                <c:pt idx="2">
                  <c:v>18.18</c:v>
                </c:pt>
                <c:pt idx="3">
                  <c:v>27.27</c:v>
                </c:pt>
                <c:pt idx="4">
                  <c:v>18.18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2278-4A31-992A-4CDB7919364A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30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شغل مادران فوت شده در د.ع.پ اصفهان - سال 1401</a:t>
            </a:r>
            <a:endParaRPr lang="en-US" sz="1300">
              <a:solidFill>
                <a:sysClr val="windowText" lastClr="000000"/>
              </a:solidFill>
              <a:cs typeface="B Titr" panose="00000700000000000000" pitchFamily="2" charset="-78"/>
            </a:endParaRPr>
          </a:p>
        </c:rich>
      </c:tx>
      <c:layout>
        <c:manualLayout>
          <c:xMode val="edge"/>
          <c:yMode val="edge"/>
          <c:x val="0.21750132963198382"/>
          <c:y val="2.9090909090909091E-2"/>
        </c:manualLayout>
      </c:layout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tx2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spPr>
            <a:solidFill>
              <a:schemeClr val="accent5">
                <a:lumMod val="75000"/>
              </a:schemeClr>
            </a:solidFill>
          </c:spPr>
          <c:dPt>
            <c:idx val="0"/>
            <c:bubble3D val="0"/>
            <c:spPr>
              <a:solidFill>
                <a:schemeClr val="accent5">
                  <a:lumMod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F236-4DD7-926D-1439B1A1E483}"/>
              </c:ext>
            </c:extLst>
          </c:dPt>
          <c:dPt>
            <c:idx val="1"/>
            <c:bubble3D val="0"/>
            <c:spPr>
              <a:solidFill>
                <a:srgbClr val="FFC000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236-4DD7-926D-1439B1A1E483}"/>
              </c:ext>
            </c:extLst>
          </c:dPt>
          <c:dLbls>
            <c:dLbl>
              <c:idx val="0"/>
              <c:layout>
                <c:manualLayout>
                  <c:x val="-7.5837111270182138E-4"/>
                  <c:y val="-0.18525371828521434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F236-4DD7-926D-1439B1A1E483}"/>
                </c:ext>
              </c:extLst>
            </c:dLbl>
            <c:spPr>
              <a:solidFill>
                <a:schemeClr val="bg1">
                  <a:lumMod val="75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میانگین'!$BB$4:$BB$5</c:f>
              <c:strCache>
                <c:ptCount val="2"/>
                <c:pt idx="0">
                  <c:v>خانه دار </c:v>
                </c:pt>
                <c:pt idx="1">
                  <c:v>شاغل</c:v>
                </c:pt>
              </c:strCache>
            </c:strRef>
          </c:cat>
          <c:val>
            <c:numRef>
              <c:f>'انحراف معیار و میانگین'!$BC$4:$BC$5</c:f>
              <c:numCache>
                <c:formatCode>General</c:formatCode>
                <c:ptCount val="2"/>
                <c:pt idx="0">
                  <c:v>100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F236-4DD7-926D-1439B1A1E483}"/>
            </c:ext>
          </c:extLst>
        </c:ser>
        <c:dLbls>
          <c:dLblPos val="bestFit"/>
          <c:showLegendKey val="0"/>
          <c:showVal val="1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3173183445381926"/>
          <c:y val="0.88323435934144601"/>
          <c:w val="0.45092026793695889"/>
          <c:h val="8.767473156764495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200" baseline="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حاملگی های برنامه ریزی شده/ نشده در مرگ های مادری د.ع.پ اصفهان - سال 1401</a:t>
            </a:r>
            <a:endParaRPr lang="en-US" sz="1200">
              <a:solidFill>
                <a:sysClr val="windowText" lastClr="000000"/>
              </a:solidFill>
              <a:cs typeface="B Titr" panose="00000700000000000000" pitchFamily="2" charset="-78"/>
            </a:endParaRPr>
          </a:p>
        </c:rich>
      </c:tx>
      <c:overlay val="0"/>
      <c:spPr>
        <a:solidFill>
          <a:schemeClr val="accent5">
            <a:lumMod val="40000"/>
            <a:lumOff val="60000"/>
          </a:schemeClr>
        </a:solidFill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4">
                  <a:lumMod val="75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1739-4E01-B4F0-5D65551BB34F}"/>
              </c:ext>
            </c:extLst>
          </c:dPt>
          <c:dPt>
            <c:idx val="1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1739-4E01-B4F0-5D65551BB34F}"/>
              </c:ext>
            </c:extLst>
          </c:dPt>
          <c:dLbls>
            <c:dLbl>
              <c:idx val="0"/>
              <c:layout>
                <c:manualLayout>
                  <c:x val="-6.189271795571008E-2"/>
                  <c:y val="-0.14243729950422865"/>
                </c:manualLayout>
              </c:layout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1739-4E01-B4F0-5D65551BB34F}"/>
                </c:ext>
              </c:extLst>
            </c:dLbl>
            <c:dLbl>
              <c:idx val="1"/>
              <c:layout>
                <c:manualLayout>
                  <c:x val="6.8144663735214911E-2"/>
                  <c:y val="0.10882728200641587"/>
                </c:manualLayout>
              </c:layout>
              <c:spPr>
                <a:solidFill>
                  <a:schemeClr val="bg1">
                    <a:lumMod val="85000"/>
                  </a:schemeClr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1" i="0" u="none" strike="noStrike" kern="1200" baseline="0">
                      <a:solidFill>
                        <a:sysClr val="windowText" lastClr="000000"/>
                      </a:solidFill>
                      <a:latin typeface="+mn-lt"/>
                      <a:ea typeface="+mn-ea"/>
                      <a:cs typeface="B Titr" panose="00000700000000000000" pitchFamily="2" charset="-78"/>
                    </a:defRPr>
                  </a:pPr>
                  <a:endParaRPr lang="en-US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1739-4E01-B4F0-5D65551BB34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0"/>
            <c:showCatName val="0"/>
            <c:showSerName val="0"/>
            <c:showPercent val="0"/>
            <c:showBubbleSize val="0"/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میانگین'!$BR$6:$BR$7</c:f>
              <c:strCache>
                <c:ptCount val="2"/>
                <c:pt idx="0">
                  <c:v>حاملگی برنامه ریزی شده</c:v>
                </c:pt>
                <c:pt idx="1">
                  <c:v>حاملگی برنامه ریزی نشده</c:v>
                </c:pt>
              </c:strCache>
            </c:strRef>
          </c:cat>
          <c:val>
            <c:numRef>
              <c:f>'انحراف معیار و میانگین'!$BS$6:$BS$7</c:f>
              <c:numCache>
                <c:formatCode>0.0</c:formatCode>
                <c:ptCount val="2"/>
                <c:pt idx="0">
                  <c:v>72.72</c:v>
                </c:pt>
                <c:pt idx="1">
                  <c:v>27.27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1739-4E01-B4F0-5D65551BB34F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0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fa-IR" sz="130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رتبه بارداری</a:t>
            </a:r>
            <a:r>
              <a:rPr lang="fa-IR" sz="1300" baseline="0">
                <a:solidFill>
                  <a:sysClr val="windowText" lastClr="000000"/>
                </a:solidFill>
                <a:cs typeface="B Titr" panose="00000700000000000000" pitchFamily="2" charset="-78"/>
              </a:rPr>
              <a:t> در موارد مرگ مادری د ع پ اصفهان در سال 1401</a:t>
            </a:r>
            <a:endParaRPr lang="en-US" sz="1300">
              <a:solidFill>
                <a:sysClr val="windowText" lastClr="000000"/>
              </a:solidFill>
              <a:cs typeface="B Titr" panose="00000700000000000000" pitchFamily="2" charset="-78"/>
            </a:endParaRPr>
          </a:p>
        </c:rich>
      </c:tx>
      <c:overlay val="0"/>
      <c:spPr>
        <a:solidFill>
          <a:schemeClr val="accent5">
            <a:lumMod val="40000"/>
            <a:lumOff val="60000"/>
          </a:schemeClr>
        </a:solidFill>
        <a:ln>
          <a:solidFill>
            <a:schemeClr val="tx2">
              <a:lumMod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0"/>
            <c:invertIfNegative val="0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53CF-4649-BFA2-8250E84A60BA}"/>
              </c:ext>
            </c:extLst>
          </c:dPt>
          <c:dPt>
            <c:idx val="1"/>
            <c:invertIfNegative val="0"/>
            <c:bubble3D val="0"/>
            <c:spPr>
              <a:solidFill>
                <a:schemeClr val="accent4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2-53CF-4649-BFA2-8250E84A60BA}"/>
              </c:ext>
            </c:extLst>
          </c:dPt>
          <c:dPt>
            <c:idx val="2"/>
            <c:invertIfNegative val="0"/>
            <c:bubble3D val="0"/>
            <c:spPr>
              <a:solidFill>
                <a:schemeClr val="accent5">
                  <a:lumMod val="75000"/>
                </a:schemeClr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53CF-4649-BFA2-8250E84A60BA}"/>
              </c:ext>
            </c:extLst>
          </c:dPt>
          <c:dLbls>
            <c:dLbl>
              <c:idx val="0"/>
              <c:layout>
                <c:manualLayout>
                  <c:x val="2.7572624322993563E-2"/>
                  <c:y val="-5.09259259259260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53CF-4649-BFA2-8250E84A60BA}"/>
                </c:ext>
              </c:extLst>
            </c:dLbl>
            <c:dLbl>
              <c:idx val="1"/>
              <c:layout>
                <c:manualLayout>
                  <c:x val="2.1664204825209258E-2"/>
                  <c:y val="-5.092592592592592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53CF-4649-BFA2-8250E84A60BA}"/>
                </c:ext>
              </c:extLst>
            </c:dLbl>
            <c:dLbl>
              <c:idx val="2"/>
              <c:layout>
                <c:manualLayout>
                  <c:x val="1.3786312161496799E-2"/>
                  <c:y val="-4.16666666666666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53CF-4649-BFA2-8250E84A60BA}"/>
                </c:ext>
              </c:extLst>
            </c:dLbl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'انحراف معیار و میانگین'!$G$36:$G$38</c:f>
              <c:strCache>
                <c:ptCount val="3"/>
                <c:pt idx="0">
                  <c:v>بارداری اول</c:v>
                </c:pt>
                <c:pt idx="1">
                  <c:v>بارداری 4-2</c:v>
                </c:pt>
                <c:pt idx="2">
                  <c:v>بارداری پنجم و بالاتر </c:v>
                </c:pt>
              </c:strCache>
            </c:strRef>
          </c:cat>
          <c:val>
            <c:numRef>
              <c:f>'انحراف معیار و میانگین'!$H$36:$H$38</c:f>
              <c:numCache>
                <c:formatCode>0.0</c:formatCode>
                <c:ptCount val="3"/>
                <c:pt idx="0">
                  <c:v>18.18</c:v>
                </c:pt>
                <c:pt idx="1">
                  <c:v>63.63</c:v>
                </c:pt>
                <c:pt idx="2">
                  <c:v>18.18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53CF-4649-BFA2-8250E84A60B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779718864"/>
        <c:axId val="779727184"/>
        <c:axId val="0"/>
      </c:bar3DChart>
      <c:catAx>
        <c:axId val="77971886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1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79727184"/>
        <c:crosses val="autoZero"/>
        <c:auto val="1"/>
        <c:lblAlgn val="ctr"/>
        <c:lblOffset val="100"/>
        <c:noMultiLvlLbl val="0"/>
      </c:catAx>
      <c:valAx>
        <c:axId val="779727184"/>
        <c:scaling>
          <c:orientation val="minMax"/>
          <c:max val="100"/>
          <c:min val="0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79718864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 rtl="1"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fa-IR" sz="1000">
                <a:solidFill>
                  <a:sysClr val="windowText" lastClr="000000"/>
                </a:solidFill>
                <a:cs typeface="B Titr" panose="00000700000000000000" pitchFamily="2" charset="-78"/>
              </a:rPr>
              <a:t>درصد دریافت مراقبت پیش از بارداری در</a:t>
            </a:r>
            <a:r>
              <a:rPr lang="fa-IR" sz="1000" baseline="0">
                <a:solidFill>
                  <a:sysClr val="windowText" lastClr="000000"/>
                </a:solidFill>
                <a:cs typeface="B Titr" panose="00000700000000000000" pitchFamily="2" charset="-78"/>
              </a:rPr>
              <a:t> </a:t>
            </a:r>
            <a:r>
              <a:rPr lang="fa-IR" sz="1000">
                <a:solidFill>
                  <a:sysClr val="windowText" lastClr="000000"/>
                </a:solidFill>
                <a:cs typeface="B Titr" panose="00000700000000000000" pitchFamily="2" charset="-78"/>
              </a:rPr>
              <a:t>مرگ مادری د.ع.پ اصفهان - سال 1401</a:t>
            </a:r>
            <a:endParaRPr lang="en-US" sz="1000">
              <a:solidFill>
                <a:sysClr val="windowText" lastClr="000000"/>
              </a:solidFill>
              <a:cs typeface="B Titr" panose="00000700000000000000" pitchFamily="2" charset="-78"/>
            </a:endParaRPr>
          </a:p>
        </c:rich>
      </c:tx>
      <c:layout>
        <c:manualLayout>
          <c:xMode val="edge"/>
          <c:yMode val="edge"/>
          <c:x val="0.1322433698855128"/>
          <c:y val="7.3307204312465443E-2"/>
        </c:manualLayout>
      </c:layout>
      <c:overlay val="0"/>
      <c:spPr>
        <a:noFill/>
        <a:ln>
          <a:solidFill>
            <a:schemeClr val="tx1">
              <a:lumMod val="50000"/>
              <a:lumOff val="50000"/>
            </a:schemeClr>
          </a:solidFill>
        </a:ln>
        <a:effectLst/>
      </c:spPr>
      <c:txPr>
        <a:bodyPr rot="0" spcFirstLastPara="1" vertOverflow="ellipsis" vert="horz" wrap="square" anchor="ctr" anchorCtr="1"/>
        <a:lstStyle/>
        <a:p>
          <a:pPr rtl="1"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pieChart>
        <c:varyColors val="1"/>
        <c:ser>
          <c:idx val="0"/>
          <c:order val="0"/>
          <c:explosion val="2"/>
          <c:dPt>
            <c:idx val="0"/>
            <c:bubble3D val="0"/>
            <c:spPr>
              <a:solidFill>
                <a:schemeClr val="accent5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5AE-4451-A69F-5752556DA953}"/>
              </c:ext>
            </c:extLst>
          </c:dPt>
          <c:dPt>
            <c:idx val="1"/>
            <c:bubble3D val="0"/>
            <c:spPr>
              <a:solidFill>
                <a:schemeClr val="accent2">
                  <a:lumMod val="60000"/>
                  <a:lumOff val="4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5AE-4451-A69F-5752556DA953}"/>
              </c:ext>
            </c:extLst>
          </c:dPt>
          <c:dLbls>
            <c:spPr>
              <a:solidFill>
                <a:schemeClr val="bg2">
                  <a:lumMod val="90000"/>
                </a:schemeClr>
              </a:solidFill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1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dLblPos val="bestFit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'انحراف معیار و میانگین'!$CH$3:$CH$4</c:f>
              <c:strCache>
                <c:ptCount val="2"/>
                <c:pt idx="0">
                  <c:v>دریافت مراقبت پیش از بارداری</c:v>
                </c:pt>
                <c:pt idx="1">
                  <c:v>عدم دریافت مراقبت پیش از بارداری</c:v>
                </c:pt>
              </c:strCache>
            </c:strRef>
          </c:cat>
          <c:val>
            <c:numRef>
              <c:f>'انحراف معیار و میانگین'!$CI$3:$CI$4</c:f>
              <c:numCache>
                <c:formatCode>0.0</c:formatCode>
                <c:ptCount val="2"/>
                <c:pt idx="0">
                  <c:v>36.4</c:v>
                </c:pt>
                <c:pt idx="1">
                  <c:v>63.6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5AE-4451-A69F-5752556DA95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70485371077081604"/>
          <c:y val="0.43862103775489608"/>
          <c:w val="0.25015651417805901"/>
          <c:h val="0.2163476680799515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1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50000"/>
          <a:lumOff val="50000"/>
        </a:schemeClr>
      </a:solidFill>
      <a:round/>
    </a:ln>
    <a:effectLst/>
  </c:spPr>
  <c:txPr>
    <a:bodyPr/>
    <a:lstStyle/>
    <a:p>
      <a:pPr rtl="1"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59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cs:styleClr val="auto"/>
    </cs:fontRef>
    <cs:defRPr sz="1000" b="1" i="0" u="none" strike="noStrike" kern="1200" spc="0" baseline="0"/>
  </cs:dataLabel>
  <cs:dataLabelCallout>
    <cs:lnRef idx="0">
      <cs:styleClr val="auto"/>
    </cs:lnRef>
    <cs:fillRef idx="0"/>
    <cs:effectRef idx="0"/>
    <cs:fontRef idx="minor">
      <cs:styleClr val="auto"/>
    </cs:fontRef>
    <cs:spPr>
      <a:solidFill>
        <a:schemeClr val="lt1"/>
      </a:solidFill>
      <a:ln>
        <a:solidFill>
          <a:schemeClr val="phClr"/>
        </a:solidFill>
      </a:ln>
    </cs:spPr>
    <cs:defRPr sz="1000" b="1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63500" sx="102000" sy="102000" algn="ctr" rotWithShape="0">
          <a:prstClr val="black">
            <a:alpha val="20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10000"/>
          </a:prstClr>
        </a:outerShdw>
      </a:effectLst>
      <a:scene3d>
        <a:camera prst="orthographicFront"/>
        <a:lightRig rig="threePt" dir="t"/>
      </a:scene3d>
      <a:sp3d>
        <a:bevelT w="127000" h="127000"/>
        <a:bevelB w="127000" h="127000"/>
      </a:sp3d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600" b="1" kern="1200" cap="all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12B4D53-43DD-4E17-B093-93E5BE4C0E93}" type="doc">
      <dgm:prSet loTypeId="urn:microsoft.com/office/officeart/2008/layout/NameandTitleOrganizationalChart" loCatId="hierarchy" qsTypeId="urn:microsoft.com/office/officeart/2005/8/quickstyle/3d1" qsCatId="3D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19E981D8-E783-443A-8072-6BEE2F5A64DD}">
      <dgm:prSet phldrT="[Text]" custT="1"/>
      <dgm:spPr>
        <a:solidFill>
          <a:schemeClr val="tx2">
            <a:lumMod val="60000"/>
            <a:lumOff val="40000"/>
          </a:schemeClr>
        </a:solidFill>
      </dgm:spPr>
      <dgm:t>
        <a:bodyPr/>
        <a:lstStyle/>
        <a:p>
          <a:pPr rtl="1"/>
          <a:r>
            <a:rPr lang="fa-IR" sz="12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کل موارد مرگ مادر ثبت شده سال 1401</a:t>
          </a:r>
          <a:endParaRPr lang="en-US" sz="1400" dirty="0"/>
        </a:p>
      </dgm:t>
    </dgm:pt>
    <dgm:pt modelId="{E3273035-A6D9-4450-8E53-D0D52588C149}" type="parTrans" cxnId="{9ADBE9A2-4386-4431-93C3-FE163D3251AC}">
      <dgm:prSet/>
      <dgm:spPr/>
      <dgm:t>
        <a:bodyPr/>
        <a:lstStyle/>
        <a:p>
          <a:endParaRPr lang="en-US"/>
        </a:p>
      </dgm:t>
    </dgm:pt>
    <dgm:pt modelId="{827B8C59-6B6E-4B9C-9E19-716E5636B38B}" type="sibTrans" cxnId="{9ADBE9A2-4386-4431-93C3-FE163D3251AC}">
      <dgm:prSet custT="1"/>
      <dgm:spPr/>
      <dgm:t>
        <a:bodyPr/>
        <a:lstStyle/>
        <a:p>
          <a:pPr algn="ctr"/>
          <a:r>
            <a:rPr lang="fa-IR" sz="1200">
              <a:cs typeface="B Titr" panose="00000700000000000000" pitchFamily="2" charset="-78"/>
            </a:rPr>
            <a:t>19</a:t>
          </a:r>
          <a:endParaRPr lang="en-US" sz="1200">
            <a:cs typeface="B Titr" panose="00000700000000000000" pitchFamily="2" charset="-78"/>
          </a:endParaRPr>
        </a:p>
      </dgm:t>
    </dgm:pt>
    <dgm:pt modelId="{C53A0FB8-5084-4511-A825-8E313DEF669A}" type="asst">
      <dgm:prSet phldrT="[Text]" custT="1"/>
      <dgm:spPr>
        <a:solidFill>
          <a:schemeClr val="accent6"/>
        </a:solidFill>
      </dgm:spPr>
      <dgm:t>
        <a:bodyPr/>
        <a:lstStyle/>
        <a:p>
          <a:pPr rtl="1"/>
          <a:r>
            <a:rPr lang="fa-IR" sz="11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موارد محسوب نشده</a:t>
          </a:r>
          <a:endParaRPr lang="en-US" sz="1100" dirty="0"/>
        </a:p>
      </dgm:t>
    </dgm:pt>
    <dgm:pt modelId="{26ED8D44-BA35-411B-ADD4-01AD52E13A06}" type="parTrans" cxnId="{743BAF03-E244-4FF0-BB66-561A8B4EFA78}">
      <dgm:prSet/>
      <dgm:spPr>
        <a:ln>
          <a:solidFill>
            <a:schemeClr val="accent6">
              <a:lumMod val="50000"/>
            </a:schemeClr>
          </a:solidFill>
        </a:ln>
      </dgm:spPr>
      <dgm:t>
        <a:bodyPr/>
        <a:lstStyle/>
        <a:p>
          <a:endParaRPr lang="en-US"/>
        </a:p>
      </dgm:t>
    </dgm:pt>
    <dgm:pt modelId="{946E3B11-6CAF-46A9-A0F4-09A4591FF80A}" type="sibTrans" cxnId="{743BAF03-E244-4FF0-BB66-561A8B4EFA78}">
      <dgm:prSet custT="1"/>
      <dgm:spPr/>
      <dgm:t>
        <a:bodyPr/>
        <a:lstStyle/>
        <a:p>
          <a:pPr algn="ctr"/>
          <a:r>
            <a:rPr lang="fa-IR" sz="1200">
              <a:cs typeface="B Titr" panose="00000700000000000000" pitchFamily="2" charset="-78"/>
            </a:rPr>
            <a:t>8</a:t>
          </a:r>
          <a:endParaRPr lang="en-US" sz="1200">
            <a:cs typeface="B Titr" panose="00000700000000000000" pitchFamily="2" charset="-78"/>
          </a:endParaRPr>
        </a:p>
      </dgm:t>
    </dgm:pt>
    <dgm:pt modelId="{F074CF1B-6593-470D-A012-38AA7EB89C1F}" type="asst">
      <dgm:prSet phldrT="[Text]" custT="1"/>
      <dgm:spPr>
        <a:solidFill>
          <a:schemeClr val="accent6"/>
        </a:solidFill>
      </dgm:spPr>
      <dgm:t>
        <a:bodyPr/>
        <a:lstStyle/>
        <a:p>
          <a:pPr rtl="1"/>
          <a:r>
            <a:rPr lang="fa-IR" sz="11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مرگ مادر مطابق تعریف سازمان جهانی بهداشت</a:t>
          </a:r>
          <a:endParaRPr lang="en-US" sz="1100" dirty="0"/>
        </a:p>
      </dgm:t>
    </dgm:pt>
    <dgm:pt modelId="{ACE3A846-B5E5-4472-B0EE-17A063E24620}" type="sibTrans" cxnId="{D59F1D1F-FE6F-4AB9-B835-70E4CEA7483F}">
      <dgm:prSet custT="1"/>
      <dgm:spPr/>
      <dgm:t>
        <a:bodyPr/>
        <a:lstStyle/>
        <a:p>
          <a:pPr algn="ctr"/>
          <a:r>
            <a:rPr lang="fa-IR" sz="1200">
              <a:cs typeface="B Titr" panose="00000700000000000000" pitchFamily="2" charset="-78"/>
            </a:rPr>
            <a:t>11</a:t>
          </a:r>
          <a:endParaRPr lang="en-US" sz="1200">
            <a:cs typeface="B Titr" panose="00000700000000000000" pitchFamily="2" charset="-78"/>
          </a:endParaRPr>
        </a:p>
      </dgm:t>
    </dgm:pt>
    <dgm:pt modelId="{AFF0B101-0FCC-4C63-8E5B-4BB56209C133}" type="parTrans" cxnId="{D59F1D1F-FE6F-4AB9-B835-70E4CEA7483F}">
      <dgm:prSet/>
      <dgm:spPr>
        <a:ln>
          <a:solidFill>
            <a:schemeClr val="accent6">
              <a:lumMod val="50000"/>
            </a:schemeClr>
          </a:solidFill>
        </a:ln>
      </dgm:spPr>
      <dgm:t>
        <a:bodyPr/>
        <a:lstStyle/>
        <a:p>
          <a:endParaRPr lang="en-US"/>
        </a:p>
      </dgm:t>
    </dgm:pt>
    <dgm:pt modelId="{6561C2AC-DFA5-474B-AE6F-63468E838604}" type="pres">
      <dgm:prSet presAssocID="{A12B4D53-43DD-4E17-B093-93E5BE4C0E9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C68036E7-FDCF-48F3-B606-6AFEF415088B}" type="pres">
      <dgm:prSet presAssocID="{19E981D8-E783-443A-8072-6BEE2F5A64DD}" presName="hierRoot1" presStyleCnt="0">
        <dgm:presLayoutVars>
          <dgm:hierBranch val="init"/>
        </dgm:presLayoutVars>
      </dgm:prSet>
      <dgm:spPr/>
    </dgm:pt>
    <dgm:pt modelId="{6BB8BB9D-5910-45B9-8362-3BC3927024D4}" type="pres">
      <dgm:prSet presAssocID="{19E981D8-E783-443A-8072-6BEE2F5A64DD}" presName="rootComposite1" presStyleCnt="0"/>
      <dgm:spPr/>
    </dgm:pt>
    <dgm:pt modelId="{EB74A1B3-2703-45F5-A093-DCBA79B6297F}" type="pres">
      <dgm:prSet presAssocID="{19E981D8-E783-443A-8072-6BEE2F5A64DD}" presName="rootText1" presStyleLbl="node0" presStyleIdx="0" presStyleCnt="1" custScaleX="204330" custScaleY="98371" custLinFactNeighborX="2497" custLinFactNeighborY="-83588">
        <dgm:presLayoutVars>
          <dgm:chMax/>
          <dgm:chPref val="3"/>
        </dgm:presLayoutVars>
      </dgm:prSet>
      <dgm:spPr/>
    </dgm:pt>
    <dgm:pt modelId="{7F63AE3B-C75F-4A12-B076-453916E3C3F6}" type="pres">
      <dgm:prSet presAssocID="{19E981D8-E783-443A-8072-6BEE2F5A64DD}" presName="titleText1" presStyleLbl="fgAcc0" presStyleIdx="0" presStyleCnt="1" custScaleX="48462" custScaleY="108290" custLinFactY="-100000" custLinFactNeighborX="-11576" custLinFactNeighborY="-130840">
        <dgm:presLayoutVars>
          <dgm:chMax val="0"/>
          <dgm:chPref val="0"/>
        </dgm:presLayoutVars>
      </dgm:prSet>
      <dgm:spPr/>
    </dgm:pt>
    <dgm:pt modelId="{16D56C96-79C9-4A52-832A-0898EC45E6F8}" type="pres">
      <dgm:prSet presAssocID="{19E981D8-E783-443A-8072-6BEE2F5A64DD}" presName="rootConnector1" presStyleLbl="node1" presStyleIdx="0" presStyleCnt="0"/>
      <dgm:spPr/>
    </dgm:pt>
    <dgm:pt modelId="{C5D67FA0-45DE-4420-8F98-AAA794672D27}" type="pres">
      <dgm:prSet presAssocID="{19E981D8-E783-443A-8072-6BEE2F5A64DD}" presName="hierChild2" presStyleCnt="0"/>
      <dgm:spPr/>
    </dgm:pt>
    <dgm:pt modelId="{20FAA220-93B7-4F14-92BF-0A84D467B5A4}" type="pres">
      <dgm:prSet presAssocID="{19E981D8-E783-443A-8072-6BEE2F5A64DD}" presName="hierChild3" presStyleCnt="0"/>
      <dgm:spPr/>
    </dgm:pt>
    <dgm:pt modelId="{215C9E0A-D443-4E8D-BD30-8466D99D3774}" type="pres">
      <dgm:prSet presAssocID="{26ED8D44-BA35-411B-ADD4-01AD52E13A06}" presName="Name96" presStyleLbl="parChTrans1D2" presStyleIdx="0" presStyleCnt="2"/>
      <dgm:spPr/>
    </dgm:pt>
    <dgm:pt modelId="{432796D9-0E54-4406-AAE5-3C0A1D8AA06C}" type="pres">
      <dgm:prSet presAssocID="{C53A0FB8-5084-4511-A825-8E313DEF669A}" presName="hierRoot3" presStyleCnt="0">
        <dgm:presLayoutVars>
          <dgm:hierBranch val="init"/>
        </dgm:presLayoutVars>
      </dgm:prSet>
      <dgm:spPr/>
    </dgm:pt>
    <dgm:pt modelId="{12DCDF08-D765-4FE6-AB3D-3D2D86B51229}" type="pres">
      <dgm:prSet presAssocID="{C53A0FB8-5084-4511-A825-8E313DEF669A}" presName="rootComposite3" presStyleCnt="0"/>
      <dgm:spPr/>
    </dgm:pt>
    <dgm:pt modelId="{41ABBE67-A841-4D67-B82F-452C842600F7}" type="pres">
      <dgm:prSet presAssocID="{C53A0FB8-5084-4511-A825-8E313DEF669A}" presName="rootText3" presStyleLbl="asst1" presStyleIdx="0" presStyleCnt="2" custScaleX="187984" custScaleY="88050" custLinFactY="-7637" custLinFactNeighborX="77" custLinFactNeighborY="-100000">
        <dgm:presLayoutVars>
          <dgm:chPref val="3"/>
        </dgm:presLayoutVars>
      </dgm:prSet>
      <dgm:spPr/>
    </dgm:pt>
    <dgm:pt modelId="{266C8D5F-1A18-4203-B690-B968EADC7161}" type="pres">
      <dgm:prSet presAssocID="{C53A0FB8-5084-4511-A825-8E313DEF669A}" presName="titleText3" presStyleLbl="fgAcc2" presStyleIdx="0" presStyleCnt="2" custScaleX="41446" custLinFactY="-177957" custLinFactNeighborX="-18021" custLinFactNeighborY="-200000">
        <dgm:presLayoutVars>
          <dgm:chMax val="0"/>
          <dgm:chPref val="0"/>
        </dgm:presLayoutVars>
      </dgm:prSet>
      <dgm:spPr/>
    </dgm:pt>
    <dgm:pt modelId="{43C2531C-C9AD-4A61-A5C7-23DDFABA6D74}" type="pres">
      <dgm:prSet presAssocID="{C53A0FB8-5084-4511-A825-8E313DEF669A}" presName="rootConnector3" presStyleLbl="asst1" presStyleIdx="0" presStyleCnt="2"/>
      <dgm:spPr/>
    </dgm:pt>
    <dgm:pt modelId="{D271AD92-0B29-41A6-AE74-E6C8DB007387}" type="pres">
      <dgm:prSet presAssocID="{C53A0FB8-5084-4511-A825-8E313DEF669A}" presName="hierChild6" presStyleCnt="0"/>
      <dgm:spPr/>
    </dgm:pt>
    <dgm:pt modelId="{26B355CD-234A-471C-940F-582861FD01D7}" type="pres">
      <dgm:prSet presAssocID="{C53A0FB8-5084-4511-A825-8E313DEF669A}" presName="hierChild7" presStyleCnt="0"/>
      <dgm:spPr/>
    </dgm:pt>
    <dgm:pt modelId="{90337490-C0B7-4990-B7D8-91D066F9913E}" type="pres">
      <dgm:prSet presAssocID="{AFF0B101-0FCC-4C63-8E5B-4BB56209C133}" presName="Name96" presStyleLbl="parChTrans1D2" presStyleIdx="1" presStyleCnt="2"/>
      <dgm:spPr/>
    </dgm:pt>
    <dgm:pt modelId="{BB6AA422-008A-4A88-9903-FA112F8B6D5F}" type="pres">
      <dgm:prSet presAssocID="{F074CF1B-6593-470D-A012-38AA7EB89C1F}" presName="hierRoot3" presStyleCnt="0">
        <dgm:presLayoutVars>
          <dgm:hierBranch val="init"/>
        </dgm:presLayoutVars>
      </dgm:prSet>
      <dgm:spPr/>
    </dgm:pt>
    <dgm:pt modelId="{C061C23C-B44B-4F7D-B0DB-965C5CE31D8E}" type="pres">
      <dgm:prSet presAssocID="{F074CF1B-6593-470D-A012-38AA7EB89C1F}" presName="rootComposite3" presStyleCnt="0"/>
      <dgm:spPr/>
    </dgm:pt>
    <dgm:pt modelId="{1469DB81-C394-4781-9ECE-24F0F8A95ED3}" type="pres">
      <dgm:prSet presAssocID="{F074CF1B-6593-470D-A012-38AA7EB89C1F}" presName="rootText3" presStyleLbl="asst1" presStyleIdx="1" presStyleCnt="2" custScaleX="192761" custScaleY="89605" custLinFactY="-8352" custLinFactNeighborX="4472" custLinFactNeighborY="-100000">
        <dgm:presLayoutVars>
          <dgm:chPref val="3"/>
        </dgm:presLayoutVars>
      </dgm:prSet>
      <dgm:spPr/>
    </dgm:pt>
    <dgm:pt modelId="{06E7FA0D-789F-4757-8EAC-6C0C0F2F140F}" type="pres">
      <dgm:prSet presAssocID="{F074CF1B-6593-470D-A012-38AA7EB89C1F}" presName="titleText3" presStyleLbl="fgAcc2" presStyleIdx="1" presStyleCnt="2" custScaleX="41365" custScaleY="105184" custLinFactY="-177783" custLinFactNeighborX="-11299" custLinFactNeighborY="-200000">
        <dgm:presLayoutVars>
          <dgm:chMax val="0"/>
          <dgm:chPref val="0"/>
        </dgm:presLayoutVars>
      </dgm:prSet>
      <dgm:spPr/>
    </dgm:pt>
    <dgm:pt modelId="{35043BEC-D1C4-44E5-AF57-BE3E9F7746D2}" type="pres">
      <dgm:prSet presAssocID="{F074CF1B-6593-470D-A012-38AA7EB89C1F}" presName="rootConnector3" presStyleLbl="asst1" presStyleIdx="1" presStyleCnt="2"/>
      <dgm:spPr/>
    </dgm:pt>
    <dgm:pt modelId="{B3A31A47-7BF6-4F26-AF9C-F7076977C7E2}" type="pres">
      <dgm:prSet presAssocID="{F074CF1B-6593-470D-A012-38AA7EB89C1F}" presName="hierChild6" presStyleCnt="0"/>
      <dgm:spPr/>
    </dgm:pt>
    <dgm:pt modelId="{B534B5AF-2C4C-4DAB-A157-DBAF42AC427C}" type="pres">
      <dgm:prSet presAssocID="{F074CF1B-6593-470D-A012-38AA7EB89C1F}" presName="hierChild7" presStyleCnt="0"/>
      <dgm:spPr/>
    </dgm:pt>
  </dgm:ptLst>
  <dgm:cxnLst>
    <dgm:cxn modelId="{743BAF03-E244-4FF0-BB66-561A8B4EFA78}" srcId="{19E981D8-E783-443A-8072-6BEE2F5A64DD}" destId="{C53A0FB8-5084-4511-A825-8E313DEF669A}" srcOrd="0" destOrd="0" parTransId="{26ED8D44-BA35-411B-ADD4-01AD52E13A06}" sibTransId="{946E3B11-6CAF-46A9-A0F4-09A4591FF80A}"/>
    <dgm:cxn modelId="{160EA517-8B84-4F32-983C-190934FF9B30}" type="presOf" srcId="{C53A0FB8-5084-4511-A825-8E313DEF669A}" destId="{43C2531C-C9AD-4A61-A5C7-23DDFABA6D74}" srcOrd="1" destOrd="0" presId="urn:microsoft.com/office/officeart/2008/layout/NameandTitleOrganizationalChart"/>
    <dgm:cxn modelId="{034CA61B-6E1E-4D20-BDA0-EC5D3D103FD3}" type="presOf" srcId="{F074CF1B-6593-470D-A012-38AA7EB89C1F}" destId="{1469DB81-C394-4781-9ECE-24F0F8A95ED3}" srcOrd="0" destOrd="0" presId="urn:microsoft.com/office/officeart/2008/layout/NameandTitleOrganizationalChart"/>
    <dgm:cxn modelId="{D59F1D1F-FE6F-4AB9-B835-70E4CEA7483F}" srcId="{19E981D8-E783-443A-8072-6BEE2F5A64DD}" destId="{F074CF1B-6593-470D-A012-38AA7EB89C1F}" srcOrd="1" destOrd="0" parTransId="{AFF0B101-0FCC-4C63-8E5B-4BB56209C133}" sibTransId="{ACE3A846-B5E5-4472-B0EE-17A063E24620}"/>
    <dgm:cxn modelId="{8B91E728-AF68-410F-ACBF-C68A5FDF23D6}" type="presOf" srcId="{26ED8D44-BA35-411B-ADD4-01AD52E13A06}" destId="{215C9E0A-D443-4E8D-BD30-8466D99D3774}" srcOrd="0" destOrd="0" presId="urn:microsoft.com/office/officeart/2008/layout/NameandTitleOrganizationalChart"/>
    <dgm:cxn modelId="{7A8BDB3C-8B33-4510-9200-B115BCFC521F}" type="presOf" srcId="{C53A0FB8-5084-4511-A825-8E313DEF669A}" destId="{41ABBE67-A841-4D67-B82F-452C842600F7}" srcOrd="0" destOrd="0" presId="urn:microsoft.com/office/officeart/2008/layout/NameandTitleOrganizationalChart"/>
    <dgm:cxn modelId="{E953E642-2FF6-4D6B-8AF4-5292FEFA0682}" type="presOf" srcId="{19E981D8-E783-443A-8072-6BEE2F5A64DD}" destId="{16D56C96-79C9-4A52-832A-0898EC45E6F8}" srcOrd="1" destOrd="0" presId="urn:microsoft.com/office/officeart/2008/layout/NameandTitleOrganizationalChart"/>
    <dgm:cxn modelId="{C6574244-EF85-46A2-8CA3-BE7E247372F8}" type="presOf" srcId="{F074CF1B-6593-470D-A012-38AA7EB89C1F}" destId="{35043BEC-D1C4-44E5-AF57-BE3E9F7746D2}" srcOrd="1" destOrd="0" presId="urn:microsoft.com/office/officeart/2008/layout/NameandTitleOrganizationalChart"/>
    <dgm:cxn modelId="{34F47D46-9C89-4D7E-8846-C7C9144DDBDD}" type="presOf" srcId="{946E3B11-6CAF-46A9-A0F4-09A4591FF80A}" destId="{266C8D5F-1A18-4203-B690-B968EADC7161}" srcOrd="0" destOrd="0" presId="urn:microsoft.com/office/officeart/2008/layout/NameandTitleOrganizationalChart"/>
    <dgm:cxn modelId="{DF24507E-7544-4F0B-A787-2EDA765E08EA}" type="presOf" srcId="{AFF0B101-0FCC-4C63-8E5B-4BB56209C133}" destId="{90337490-C0B7-4990-B7D8-91D066F9913E}" srcOrd="0" destOrd="0" presId="urn:microsoft.com/office/officeart/2008/layout/NameandTitleOrganizationalChart"/>
    <dgm:cxn modelId="{9E2AE495-4D36-4DE2-8619-29448DD8A3B6}" type="presOf" srcId="{ACE3A846-B5E5-4472-B0EE-17A063E24620}" destId="{06E7FA0D-789F-4757-8EAC-6C0C0F2F140F}" srcOrd="0" destOrd="0" presId="urn:microsoft.com/office/officeart/2008/layout/NameandTitleOrganizationalChart"/>
    <dgm:cxn modelId="{9ADBE9A2-4386-4431-93C3-FE163D3251AC}" srcId="{A12B4D53-43DD-4E17-B093-93E5BE4C0E93}" destId="{19E981D8-E783-443A-8072-6BEE2F5A64DD}" srcOrd="0" destOrd="0" parTransId="{E3273035-A6D9-4450-8E53-D0D52588C149}" sibTransId="{827B8C59-6B6E-4B9C-9E19-716E5636B38B}"/>
    <dgm:cxn modelId="{3AFF20B7-FE9B-40A9-B8EF-76F247727F5C}" type="presOf" srcId="{A12B4D53-43DD-4E17-B093-93E5BE4C0E93}" destId="{6561C2AC-DFA5-474B-AE6F-63468E838604}" srcOrd="0" destOrd="0" presId="urn:microsoft.com/office/officeart/2008/layout/NameandTitleOrganizationalChart"/>
    <dgm:cxn modelId="{3A7CEDF0-6F97-4A63-860B-0BF83C1AE9A7}" type="presOf" srcId="{19E981D8-E783-443A-8072-6BEE2F5A64DD}" destId="{EB74A1B3-2703-45F5-A093-DCBA79B6297F}" srcOrd="0" destOrd="0" presId="urn:microsoft.com/office/officeart/2008/layout/NameandTitleOrganizationalChart"/>
    <dgm:cxn modelId="{CF611BF1-79DC-4058-8992-476EB646139C}" type="presOf" srcId="{827B8C59-6B6E-4B9C-9E19-716E5636B38B}" destId="{7F63AE3B-C75F-4A12-B076-453916E3C3F6}" srcOrd="0" destOrd="0" presId="urn:microsoft.com/office/officeart/2008/layout/NameandTitleOrganizationalChart"/>
    <dgm:cxn modelId="{802C31D3-C0C9-46BD-9174-AC0F9DF795E1}" type="presParOf" srcId="{6561C2AC-DFA5-474B-AE6F-63468E838604}" destId="{C68036E7-FDCF-48F3-B606-6AFEF415088B}" srcOrd="0" destOrd="0" presId="urn:microsoft.com/office/officeart/2008/layout/NameandTitleOrganizationalChart"/>
    <dgm:cxn modelId="{E70F3266-81BC-4FA5-8363-F5B20AC906CE}" type="presParOf" srcId="{C68036E7-FDCF-48F3-B606-6AFEF415088B}" destId="{6BB8BB9D-5910-45B9-8362-3BC3927024D4}" srcOrd="0" destOrd="0" presId="urn:microsoft.com/office/officeart/2008/layout/NameandTitleOrganizationalChart"/>
    <dgm:cxn modelId="{B1EC3C66-B676-4ACC-B6A7-30B1D8DABE0C}" type="presParOf" srcId="{6BB8BB9D-5910-45B9-8362-3BC3927024D4}" destId="{EB74A1B3-2703-45F5-A093-DCBA79B6297F}" srcOrd="0" destOrd="0" presId="urn:microsoft.com/office/officeart/2008/layout/NameandTitleOrganizationalChart"/>
    <dgm:cxn modelId="{B6ED6E83-A8C2-4B80-859E-AEED5E2EE556}" type="presParOf" srcId="{6BB8BB9D-5910-45B9-8362-3BC3927024D4}" destId="{7F63AE3B-C75F-4A12-B076-453916E3C3F6}" srcOrd="1" destOrd="0" presId="urn:microsoft.com/office/officeart/2008/layout/NameandTitleOrganizationalChart"/>
    <dgm:cxn modelId="{074C4897-4505-4428-9937-C4D3A1C29ABF}" type="presParOf" srcId="{6BB8BB9D-5910-45B9-8362-3BC3927024D4}" destId="{16D56C96-79C9-4A52-832A-0898EC45E6F8}" srcOrd="2" destOrd="0" presId="urn:microsoft.com/office/officeart/2008/layout/NameandTitleOrganizationalChart"/>
    <dgm:cxn modelId="{834907E5-F285-4D2A-899E-2ABBBEE599DC}" type="presParOf" srcId="{C68036E7-FDCF-48F3-B606-6AFEF415088B}" destId="{C5D67FA0-45DE-4420-8F98-AAA794672D27}" srcOrd="1" destOrd="0" presId="urn:microsoft.com/office/officeart/2008/layout/NameandTitleOrganizationalChart"/>
    <dgm:cxn modelId="{514EE8AF-D0F7-45FE-8978-BA848B0D054D}" type="presParOf" srcId="{C68036E7-FDCF-48F3-B606-6AFEF415088B}" destId="{20FAA220-93B7-4F14-92BF-0A84D467B5A4}" srcOrd="2" destOrd="0" presId="urn:microsoft.com/office/officeart/2008/layout/NameandTitleOrganizationalChart"/>
    <dgm:cxn modelId="{06640F6F-60A6-454C-AD76-AC8F468B35F4}" type="presParOf" srcId="{20FAA220-93B7-4F14-92BF-0A84D467B5A4}" destId="{215C9E0A-D443-4E8D-BD30-8466D99D3774}" srcOrd="0" destOrd="0" presId="urn:microsoft.com/office/officeart/2008/layout/NameandTitleOrganizationalChart"/>
    <dgm:cxn modelId="{C2356F72-A807-4DA3-A107-F1E840FFC30B}" type="presParOf" srcId="{20FAA220-93B7-4F14-92BF-0A84D467B5A4}" destId="{432796D9-0E54-4406-AAE5-3C0A1D8AA06C}" srcOrd="1" destOrd="0" presId="urn:microsoft.com/office/officeart/2008/layout/NameandTitleOrganizationalChart"/>
    <dgm:cxn modelId="{52AFE8E0-A1A9-461D-A36A-98559EB68859}" type="presParOf" srcId="{432796D9-0E54-4406-AAE5-3C0A1D8AA06C}" destId="{12DCDF08-D765-4FE6-AB3D-3D2D86B51229}" srcOrd="0" destOrd="0" presId="urn:microsoft.com/office/officeart/2008/layout/NameandTitleOrganizationalChart"/>
    <dgm:cxn modelId="{3EA1A979-DCD4-4B35-89C5-121CB6A4BEA2}" type="presParOf" srcId="{12DCDF08-D765-4FE6-AB3D-3D2D86B51229}" destId="{41ABBE67-A841-4D67-B82F-452C842600F7}" srcOrd="0" destOrd="0" presId="urn:microsoft.com/office/officeart/2008/layout/NameandTitleOrganizationalChart"/>
    <dgm:cxn modelId="{E4B52F9D-35BD-4DE8-9BC7-987A5548D405}" type="presParOf" srcId="{12DCDF08-D765-4FE6-AB3D-3D2D86B51229}" destId="{266C8D5F-1A18-4203-B690-B968EADC7161}" srcOrd="1" destOrd="0" presId="urn:microsoft.com/office/officeart/2008/layout/NameandTitleOrganizationalChart"/>
    <dgm:cxn modelId="{C773A64F-AEEC-4C11-A68D-CD9A6ADB8E4E}" type="presParOf" srcId="{12DCDF08-D765-4FE6-AB3D-3D2D86B51229}" destId="{43C2531C-C9AD-4A61-A5C7-23DDFABA6D74}" srcOrd="2" destOrd="0" presId="urn:microsoft.com/office/officeart/2008/layout/NameandTitleOrganizationalChart"/>
    <dgm:cxn modelId="{38F1B70F-DE57-4BB2-B0E5-9532F37B88B3}" type="presParOf" srcId="{432796D9-0E54-4406-AAE5-3C0A1D8AA06C}" destId="{D271AD92-0B29-41A6-AE74-E6C8DB007387}" srcOrd="1" destOrd="0" presId="urn:microsoft.com/office/officeart/2008/layout/NameandTitleOrganizationalChart"/>
    <dgm:cxn modelId="{9E813DE7-9F53-4D13-A767-29D627B92D37}" type="presParOf" srcId="{432796D9-0E54-4406-AAE5-3C0A1D8AA06C}" destId="{26B355CD-234A-471C-940F-582861FD01D7}" srcOrd="2" destOrd="0" presId="urn:microsoft.com/office/officeart/2008/layout/NameandTitleOrganizationalChart"/>
    <dgm:cxn modelId="{E06E77F6-6D91-41EA-A54D-64FF4C439DC0}" type="presParOf" srcId="{20FAA220-93B7-4F14-92BF-0A84D467B5A4}" destId="{90337490-C0B7-4990-B7D8-91D066F9913E}" srcOrd="2" destOrd="0" presId="urn:microsoft.com/office/officeart/2008/layout/NameandTitleOrganizationalChart"/>
    <dgm:cxn modelId="{77AEC496-7588-48B9-B280-7ED824CE6D22}" type="presParOf" srcId="{20FAA220-93B7-4F14-92BF-0A84D467B5A4}" destId="{BB6AA422-008A-4A88-9903-FA112F8B6D5F}" srcOrd="3" destOrd="0" presId="urn:microsoft.com/office/officeart/2008/layout/NameandTitleOrganizationalChart"/>
    <dgm:cxn modelId="{F54F67F4-4B3D-413D-ADA2-2BE3CBD42A44}" type="presParOf" srcId="{BB6AA422-008A-4A88-9903-FA112F8B6D5F}" destId="{C061C23C-B44B-4F7D-B0DB-965C5CE31D8E}" srcOrd="0" destOrd="0" presId="urn:microsoft.com/office/officeart/2008/layout/NameandTitleOrganizationalChart"/>
    <dgm:cxn modelId="{058700AD-1315-45E6-9157-DC3A50053E5B}" type="presParOf" srcId="{C061C23C-B44B-4F7D-B0DB-965C5CE31D8E}" destId="{1469DB81-C394-4781-9ECE-24F0F8A95ED3}" srcOrd="0" destOrd="0" presId="urn:microsoft.com/office/officeart/2008/layout/NameandTitleOrganizationalChart"/>
    <dgm:cxn modelId="{9E6792B1-CACD-4618-84B6-3EE454A8488C}" type="presParOf" srcId="{C061C23C-B44B-4F7D-B0DB-965C5CE31D8E}" destId="{06E7FA0D-789F-4757-8EAC-6C0C0F2F140F}" srcOrd="1" destOrd="0" presId="urn:microsoft.com/office/officeart/2008/layout/NameandTitleOrganizationalChart"/>
    <dgm:cxn modelId="{75143C2A-ECFB-46BE-876B-B7240DA76850}" type="presParOf" srcId="{C061C23C-B44B-4F7D-B0DB-965C5CE31D8E}" destId="{35043BEC-D1C4-44E5-AF57-BE3E9F7746D2}" srcOrd="2" destOrd="0" presId="urn:microsoft.com/office/officeart/2008/layout/NameandTitleOrganizationalChart"/>
    <dgm:cxn modelId="{23B27617-20E0-463D-A6B3-F2AA3B1E4BBA}" type="presParOf" srcId="{BB6AA422-008A-4A88-9903-FA112F8B6D5F}" destId="{B3A31A47-7BF6-4F26-AF9C-F7076977C7E2}" srcOrd="1" destOrd="0" presId="urn:microsoft.com/office/officeart/2008/layout/NameandTitleOrganizationalChart"/>
    <dgm:cxn modelId="{160C6321-6126-47D5-B6E2-A1F278600740}" type="presParOf" srcId="{BB6AA422-008A-4A88-9903-FA112F8B6D5F}" destId="{B534B5AF-2C4C-4DAB-A157-DBAF42AC427C}" srcOrd="2" destOrd="0" presId="urn:microsoft.com/office/officeart/2008/layout/NameandTitleOrganizationalChar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0337490-C0B7-4990-B7D8-91D066F9913E}">
      <dsp:nvSpPr>
        <dsp:cNvPr id="0" name=""/>
        <dsp:cNvSpPr/>
      </dsp:nvSpPr>
      <dsp:spPr>
        <a:xfrm>
          <a:off x="3316438" y="815872"/>
          <a:ext cx="225159" cy="5117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511707"/>
              </a:lnTo>
              <a:lnTo>
                <a:pt x="225159" y="511707"/>
              </a:lnTo>
            </a:path>
          </a:pathLst>
        </a:custGeom>
        <a:noFill/>
        <a:ln w="25400" cap="flat" cmpd="sng" algn="ctr">
          <a:solidFill>
            <a:schemeClr val="accent6">
              <a:lumMod val="5000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15C9E0A-D443-4E8D-BD30-8466D99D3774}">
      <dsp:nvSpPr>
        <dsp:cNvPr id="0" name=""/>
        <dsp:cNvSpPr/>
      </dsp:nvSpPr>
      <dsp:spPr>
        <a:xfrm>
          <a:off x="3084149" y="815872"/>
          <a:ext cx="232288" cy="517637"/>
        </a:xfrm>
        <a:custGeom>
          <a:avLst/>
          <a:gdLst/>
          <a:ahLst/>
          <a:cxnLst/>
          <a:rect l="0" t="0" r="0" b="0"/>
          <a:pathLst>
            <a:path>
              <a:moveTo>
                <a:pt x="232288" y="0"/>
              </a:moveTo>
              <a:lnTo>
                <a:pt x="232288" y="517637"/>
              </a:lnTo>
              <a:lnTo>
                <a:pt x="0" y="517637"/>
              </a:lnTo>
            </a:path>
          </a:pathLst>
        </a:custGeom>
        <a:noFill/>
        <a:ln w="25400" cap="flat" cmpd="sng" algn="ctr">
          <a:solidFill>
            <a:schemeClr val="accent6">
              <a:lumMod val="50000"/>
            </a:schemeClr>
          </a:solidFill>
          <a:prstDash val="solid"/>
        </a:ln>
        <a:effectLst/>
        <a:scene3d>
          <a:camera prst="orthographicFront"/>
          <a:lightRig rig="flat" dir="t"/>
        </a:scene3d>
        <a:sp3d prstMaterial="matte"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B74A1B3-2703-45F5-A093-DCBA79B6297F}">
      <dsp:nvSpPr>
        <dsp:cNvPr id="0" name=""/>
        <dsp:cNvSpPr/>
      </dsp:nvSpPr>
      <dsp:spPr>
        <a:xfrm>
          <a:off x="1679876" y="0"/>
          <a:ext cx="3273123" cy="815872"/>
        </a:xfrm>
        <a:prstGeom prst="rect">
          <a:avLst/>
        </a:prstGeom>
        <a:solidFill>
          <a:schemeClr val="tx2">
            <a:lumMod val="60000"/>
            <a:lumOff val="40000"/>
          </a:scheme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117035" numCol="1" spcCol="1270" anchor="ctr" anchorCtr="0">
          <a:noAutofit/>
        </a:bodyPr>
        <a:lstStyle/>
        <a:p>
          <a:pPr marL="0" lvl="0" indent="0" algn="ctr" defTabSz="53340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کل موارد مرگ مادر ثبت شده سال 1401</a:t>
          </a:r>
          <a:endParaRPr lang="en-US" sz="1400" kern="1200" dirty="0"/>
        </a:p>
      </dsp:txBody>
      <dsp:txXfrm>
        <a:off x="1679876" y="0"/>
        <a:ext cx="3273123" cy="815872"/>
      </dsp:txXfrm>
    </dsp:sp>
    <dsp:sp modelId="{7F63AE3B-C75F-4A12-B076-453916E3C3F6}">
      <dsp:nvSpPr>
        <dsp:cNvPr id="0" name=""/>
        <dsp:cNvSpPr/>
      </dsp:nvSpPr>
      <dsp:spPr>
        <a:xfrm>
          <a:off x="3000494" y="486934"/>
          <a:ext cx="698673" cy="299379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30480" tIns="7620" rIns="3048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Titr" panose="00000700000000000000" pitchFamily="2" charset="-78"/>
            </a:rPr>
            <a:t>19</a:t>
          </a:r>
          <a:endParaRPr lang="en-US" sz="1200" kern="1200">
            <a:cs typeface="B Titr" panose="00000700000000000000" pitchFamily="2" charset="-78"/>
          </a:endParaRPr>
        </a:p>
      </dsp:txBody>
      <dsp:txXfrm>
        <a:off x="3000494" y="486934"/>
        <a:ext cx="698673" cy="299379"/>
      </dsp:txXfrm>
    </dsp:sp>
    <dsp:sp modelId="{41ABBE67-A841-4D67-B82F-452C842600F7}">
      <dsp:nvSpPr>
        <dsp:cNvPr id="0" name=""/>
        <dsp:cNvSpPr/>
      </dsp:nvSpPr>
      <dsp:spPr>
        <a:xfrm>
          <a:off x="72869" y="968374"/>
          <a:ext cx="3011280" cy="730271"/>
        </a:xfrm>
        <a:prstGeom prst="rect">
          <a:avLst/>
        </a:prstGeom>
        <a:solidFill>
          <a:schemeClr val="accent6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117035" numCol="1" spcCol="1270" anchor="ctr" anchorCtr="0">
          <a:noAutofit/>
        </a:bodyPr>
        <a:lstStyle/>
        <a:p>
          <a:pPr marL="0" lvl="0" indent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100" kern="12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موارد محسوب نشده</a:t>
          </a:r>
          <a:endParaRPr lang="en-US" sz="1100" kern="1200" dirty="0"/>
        </a:p>
      </dsp:txBody>
      <dsp:txXfrm>
        <a:off x="72869" y="968374"/>
        <a:ext cx="3011280" cy="730271"/>
      </dsp:txXfrm>
    </dsp:sp>
    <dsp:sp modelId="{266C8D5F-1A18-4203-B690-B968EADC7161}">
      <dsp:nvSpPr>
        <dsp:cNvPr id="0" name=""/>
        <dsp:cNvSpPr/>
      </dsp:nvSpPr>
      <dsp:spPr>
        <a:xfrm>
          <a:off x="1258988" y="1411713"/>
          <a:ext cx="597524" cy="276461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30480" tIns="7620" rIns="3048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Titr" panose="00000700000000000000" pitchFamily="2" charset="-78"/>
            </a:rPr>
            <a:t>8</a:t>
          </a:r>
          <a:endParaRPr lang="en-US" sz="1200" kern="1200">
            <a:cs typeface="B Titr" panose="00000700000000000000" pitchFamily="2" charset="-78"/>
          </a:endParaRPr>
        </a:p>
      </dsp:txBody>
      <dsp:txXfrm>
        <a:off x="1258988" y="1411713"/>
        <a:ext cx="597524" cy="276461"/>
      </dsp:txXfrm>
    </dsp:sp>
    <dsp:sp modelId="{1469DB81-C394-4781-9ECE-24F0F8A95ED3}">
      <dsp:nvSpPr>
        <dsp:cNvPr id="0" name=""/>
        <dsp:cNvSpPr/>
      </dsp:nvSpPr>
      <dsp:spPr>
        <a:xfrm>
          <a:off x="3541597" y="955995"/>
          <a:ext cx="3087802" cy="743168"/>
        </a:xfrm>
        <a:prstGeom prst="rect">
          <a:avLst/>
        </a:prstGeom>
        <a:solidFill>
          <a:schemeClr val="accent6"/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plastic">
          <a:bevelT w="120900" h="88900"/>
          <a:bevelB w="88900" h="31750" prst="angle"/>
        </a:sp3d>
      </dsp:spPr>
      <dsp:style>
        <a:lnRef idx="0">
          <a:scrgbClr r="0" g="0" b="0"/>
        </a:lnRef>
        <a:fillRef idx="3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6985" tIns="6985" rIns="6985" bIns="117035" numCol="1" spcCol="1270" anchor="ctr" anchorCtr="0">
          <a:noAutofit/>
        </a:bodyPr>
        <a:lstStyle/>
        <a:p>
          <a:pPr marL="0" lvl="0" indent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100" kern="1200" dirty="0">
              <a:effectLst/>
              <a:latin typeface="Calibri" panose="020F0502020204030204" pitchFamily="34" charset="0"/>
              <a:ea typeface="Calibri" panose="020F0502020204030204" pitchFamily="34" charset="0"/>
              <a:cs typeface="B Titr" panose="00000700000000000000" pitchFamily="2" charset="-78"/>
            </a:rPr>
            <a:t>تعداد مرگ مادر مطابق تعریف سازمان جهانی بهداشت</a:t>
          </a:r>
          <a:endParaRPr lang="en-US" sz="1100" kern="1200" dirty="0"/>
        </a:p>
      </dsp:txBody>
      <dsp:txXfrm>
        <a:off x="3541597" y="955995"/>
        <a:ext cx="3087802" cy="743168"/>
      </dsp:txXfrm>
    </dsp:sp>
    <dsp:sp modelId="{06E7FA0D-789F-4757-8EAC-6C0C0F2F140F}">
      <dsp:nvSpPr>
        <dsp:cNvPr id="0" name=""/>
        <dsp:cNvSpPr/>
      </dsp:nvSpPr>
      <dsp:spPr>
        <a:xfrm>
          <a:off x="4793070" y="1405028"/>
          <a:ext cx="596356" cy="290792"/>
        </a:xfrm>
        <a:prstGeom prst="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/>
          <a:lightRig rig="flat" dir="t"/>
        </a:scene3d>
        <a:sp3d z="190500" extrusionH="12700" prstMaterial="plastic">
          <a:bevelT w="50800" h="50800"/>
        </a:sp3d>
      </dsp:spPr>
      <dsp:style>
        <a:lnRef idx="1">
          <a:scrgbClr r="0" g="0" b="0"/>
        </a:lnRef>
        <a:fillRef idx="1">
          <a:scrgbClr r="0" g="0" b="0"/>
        </a:fillRef>
        <a:effectRef idx="2">
          <a:scrgbClr r="0" g="0" b="0"/>
        </a:effectRef>
        <a:fontRef idx="minor"/>
      </dsp:style>
      <dsp:txBody>
        <a:bodyPr spcFirstLastPara="0" vert="horz" wrap="square" lIns="30480" tIns="7620" rIns="30480" bIns="7620" numCol="1" spcCol="1270" anchor="ctr" anchorCtr="0">
          <a:noAutofit/>
        </a:bodyPr>
        <a:lstStyle/>
        <a:p>
          <a:pPr marL="0" lvl="0" indent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fa-IR" sz="1200" kern="1200">
              <a:cs typeface="B Titr" panose="00000700000000000000" pitchFamily="2" charset="-78"/>
            </a:rPr>
            <a:t>11</a:t>
          </a:r>
          <a:endParaRPr lang="en-US" sz="1200" kern="1200">
            <a:cs typeface="B Titr" panose="00000700000000000000" pitchFamily="2" charset="-78"/>
          </a:endParaRPr>
        </a:p>
      </dsp:txBody>
      <dsp:txXfrm>
        <a:off x="4793070" y="1405028"/>
        <a:ext cx="596356" cy="29079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NameandTitleOrganizationalChart">
  <dgm:title val=""/>
  <dgm:desc val=""/>
  <dgm:catLst>
    <dgm:cat type="hierarchy" pri="125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 fact="0.9"/>
                  <dgm:constr type="l" for="ch" forName="titleText1" refType="w" fact="0.2"/>
                  <dgm:constr type="t" for="ch" forName="titleText1" refType="h" fact="0.7"/>
                  <dgm:constr type="w" for="ch" forName="titleText1" refType="w" fact="0.9"/>
                  <dgm:constr type="h" for="ch" forName="titleText1" refType="h" fact="0.3"/>
                  <dgm:constr type="primFontSz" for="des" forName="titleText1" refType="primFontSz" refFor="des" refForName="rootText1" op="lte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Max/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h" fact="0.4"/>
              </dgm:constrLst>
              <dgm:ruleLst>
                <dgm:rule type="primFontSz" val="5" fact="NaN" max="NaN"/>
              </dgm:ruleLst>
            </dgm:layoutNode>
            <dgm:layoutNode name="titleText1" styleLbl="fgAcc0">
              <dgm:varLst>
                <dgm:chMax val="0"/>
                <dgm:chPref val="0"/>
              </dgm:varLst>
              <dgm:alg type="tx">
                <dgm:param type="parTxLTRAlign" val="r"/>
              </dgm:alg>
              <dgm:shape xmlns:r="http://schemas.openxmlformats.org/officeDocument/2006/relationships" type="rect" r:blip="">
                <dgm:adjLst/>
              </dgm:shape>
              <dgm:presOf axis="followSib" ptType="sibTrans" hideLastTrans="0" cnt="1"/>
              <dgm:constrLst>
                <dgm:constr type="primFontSz" val="65"/>
                <dgm:constr type="lMarg" refType="primFontSz" fact="0.2"/>
                <dgm:constr type="rMarg" refType="primFontSz" fact="0.2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1" func="var" arg="hierBranch" op="equ" val="hang">
                    <dgm:layoutNode name="Name42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3">
                    <dgm:layoutNode name="Name44">
                      <dgm:choose name="Name45">
                        <dgm:if name="Name46" axis="self" func="depth" op="lte" val="2">
                          <dgm:choose name="Name47">
                            <dgm:if name="Name4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4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0">
                          <dgm:choose name="Name51">
                            <dgm:if name="Name52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3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54">
                  <dgm:if name="Name55" func="var" arg="hierBranch" op="equ" val="l">
                    <dgm:choose name="Name56">
                      <dgm:if name="Name57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58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59" func="var" arg="hierBranch" op="equ" val="r">
                    <dgm:choose name="Name60">
                      <dgm:if name="Name61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2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3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64" func="var" arg="hierBranch" op="equ" val="init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else name="Name65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66">
                    <dgm:if name="Name67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68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69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70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 fact="0.9"/>
                        <dgm:constr type="l" for="ch" forName="titleText2" refType="w" fact="0.2"/>
                        <dgm:constr type="t" for="ch" forName="titleText2" refType="h" fact="0.7"/>
                        <dgm:constr type="w" for="ch" forName="titleText2" refType="w" fact="0.9"/>
                        <dgm:constr type="h" for="ch" forName="titleText2" refType="h" fact="0.3"/>
                        <dgm:constr type="primFontSz" for="des" forName="titleText2" refType="primFontSz" refFor="des" refForName="rootText1" op="lte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 styleLbl="node1">
                    <dgm:varLst>
                      <dgm:chMax/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h" fact="0.4"/>
                    </dgm:constrLst>
                    <dgm:ruleLst>
                      <dgm:rule type="primFontSz" val="5" fact="NaN" max="NaN"/>
                    </dgm:ruleLst>
                  </dgm:layoutNode>
                  <dgm:layoutNode name="titleText2" styleLbl="fgAcc1">
                    <dgm:varLst>
                      <dgm:chMax val="0"/>
                      <dgm:chPref val="0"/>
                    </dgm:varLst>
                    <dgm:alg type="tx">
                      <dgm:param type="parTxLTRAlign" val="r"/>
                    </dgm:alg>
                    <dgm:shape xmlns:r="http://schemas.openxmlformats.org/officeDocument/2006/relationships" type="rect" r:blip="">
                      <dgm:adjLst/>
                    </dgm:shape>
                    <dgm:presOf axis="followSib" ptType="sibTrans" hideLastTrans="0" cnt="1"/>
                    <dgm:constrLst>
                      <dgm:constr type="primFontSz" val="65"/>
                      <dgm:constr type="lMarg" refType="primFontSz" fact="0.2"/>
                      <dgm:constr type="rMarg" refType="primFontSz" fact="0.2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71">
                    <dgm:if name="Name72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73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74" func="var" arg="hierBranch" op="equ" val="hang">
                      <dgm:choose name="Name75">
                        <dgm:if name="Name76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77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78" func="var" arg="hierBranch" op="equ" val="std">
                      <dgm:choose name="Name79">
                        <dgm:if name="Name80" func="var" arg="dir" op="equ" val="norm">
                          <dgm:alg type="hierChild"/>
                        </dgm:if>
                        <dgm:else name="Name81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82" func="var" arg="hierBranch" op="equ" val="init">
                      <dgm:choose name="Name83">
                        <dgm:if name="Name84" func="var" arg="dir" op="equ" val="norm">
                          <dgm:alg type="hierChild"/>
                        </dgm:if>
                        <dgm:else name="Name85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else name="Name86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87" ref="rep2a"/>
                </dgm:layoutNode>
                <dgm:layoutNode name="hierChild5">
                  <dgm:choose name="Name88">
                    <dgm:if name="Name89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90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91" ref="rep2b"/>
                </dgm:layoutNode>
              </dgm:layoutNode>
            </dgm:forEach>
          </dgm:layoutNode>
          <dgm:layoutNode name="hierChild3">
            <dgm:choose name="Name92">
              <dgm:if name="Name93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94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95" axis="precedSib" ptType="parTrans" st="-1" cnt="1">
                <dgm:layoutNode name="Name96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97">
                  <dgm:if name="Name98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99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00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01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02" func="var" arg="hierBranch" op="equ" val="init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else name="Name103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04">
                    <dgm:if name="Name105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06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07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08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 fact="0.9"/>
                        <dgm:constr type="l" for="ch" forName="titleText3" refType="w" fact="0.2"/>
                        <dgm:constr type="t" for="ch" forName="titleText3" refType="h" fact="0.7"/>
                        <dgm:constr type="w" for="ch" forName="titleText3" refType="w" fact="0.9"/>
                        <dgm:constr type="h" for="ch" forName="titleText3" refType="h" fact="0.3"/>
                        <dgm:constr type="primFontSz" for="des" forName="titleText3" refType="primFontSz" refFor="des" refForName="rootText3" op="lte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 styleLbl="asst1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h" fact="0.4"/>
                    </dgm:constrLst>
                    <dgm:ruleLst>
                      <dgm:rule type="primFontSz" val="5" fact="NaN" max="NaN"/>
                    </dgm:ruleLst>
                  </dgm:layoutNode>
                  <dgm:layoutNode name="titleText3" styleLbl="fgAcc2">
                    <dgm:varLst>
                      <dgm:chMax val="0"/>
                      <dgm:chPref val="0"/>
                    </dgm:varLst>
                    <dgm:alg type="tx">
                      <dgm:param type="parTxLTRAlign" val="r"/>
                    </dgm:alg>
                    <dgm:shape xmlns:r="http://schemas.openxmlformats.org/officeDocument/2006/relationships" type="rect" r:blip="">
                      <dgm:adjLst/>
                    </dgm:shape>
                    <dgm:presOf axis="followSib" ptType="sibTrans" hideLastTrans="0" cnt="1"/>
                    <dgm:constrLst>
                      <dgm:constr type="primFontSz" val="65"/>
                      <dgm:constr type="lMarg" refType="primFontSz" fact="0.2"/>
                      <dgm:constr type="rMarg" refType="primFontSz" fact="0.2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09">
                    <dgm:if name="Name110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11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12" func="var" arg="hierBranch" op="equ" val="hang">
                      <dgm:choose name="Name113">
                        <dgm:if name="Name114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15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16" func="var" arg="hierBranch" op="equ" val="std">
                      <dgm:choose name="Name117">
                        <dgm:if name="Name118" func="var" arg="dir" op="equ" val="norm">
                          <dgm:alg type="hierChild"/>
                        </dgm:if>
                        <dgm:else name="Name119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20" func="var" arg="hierBranch" op="equ" val="init">
                      <dgm:alg type="hierChild"/>
                    </dgm:if>
                    <dgm:else name="Name12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22" ref="rep2a"/>
                </dgm:layoutNode>
                <dgm:layoutNode name="hierChild7">
                  <dgm:choose name="Name123">
                    <dgm:if name="Name12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2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26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3d1">
  <dgm:title val=""/>
  <dgm:desc val=""/>
  <dgm:catLst>
    <dgm:cat type="3D" pri="111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flat" dir="t"/>
    </dgm:scene3d>
    <dgm:sp3d z="1270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flat" dir="t"/>
    </dgm:scene3d>
    <dgm:sp3d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flat" dir="t"/>
    </dgm:scene3d>
    <dgm:sp3d z="-190500" prstMaterial="plastic">
      <a:bevelT w="88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flat" dir="t"/>
    </dgm:scene3d>
    <dgm:sp3d z="-80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flat" dir="t"/>
    </dgm:scene3d>
    <dgm:sp3d z="1270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flat" dir="t"/>
    </dgm:scene3d>
    <dgm:sp3d z="-190500" prstMaterial="plastic">
      <a:bevelT w="50800" h="50800"/>
      <a:bevelB w="25400" h="25400" prst="angle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flat" dir="t"/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flat" dir="t"/>
    </dgm:scene3d>
    <dgm:sp3d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flat" dir="t"/>
    </dgm:scene3d>
    <dgm:sp3d z="-10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flat" dir="t"/>
    </dgm:scene3d>
    <dgm:sp3d z="-60000" prstMaterial="plastic">
      <a:bevelT w="120900" h="88900"/>
      <a:bevelB w="88900" h="31750" prst="angle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flat" dir="t"/>
    </dgm:scene3d>
    <dgm:sp3d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FollowNode1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flat" dir="t"/>
    </dgm:scene3d>
    <dgm:sp3d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flat" dir="t"/>
    </dgm:scene3d>
    <dgm:sp3d z="190500" extrusionH="12700" prstMaterial="plastic">
      <a:bevelT w="50800" h="508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flat" dir="t"/>
    </dgm:scene3d>
    <dgm:sp3d z="-190500" extrusionH="12700" prstMaterial="plastic">
      <a:bevelT w="50800" h="508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flat" dir="t"/>
    </dgm:scene3d>
    <dgm:sp3d z="-190500" extrusionH="127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z="190500" prstMaterial="plastic">
      <a:bevelT w="120900" h="88900"/>
      <a:bevelB w="88900" h="31750" prst="angle"/>
    </dgm:sp3d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25D64-DA96-4474-AB72-8B55B03F7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4516</TotalTime>
  <Pages>11</Pages>
  <Words>2913</Words>
  <Characters>16609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عنوان :</vt:lpstr>
    </vt:vector>
  </TitlesOfParts>
  <Company>Health Center</Company>
  <LinksUpToDate>false</LinksUpToDate>
  <CharactersWithSpaces>19484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عنوان :</dc:title>
  <dc:subject/>
  <dc:creator>A.H</dc:creator>
  <cp:keywords/>
  <dc:description/>
  <cp:lastModifiedBy>A.R.I</cp:lastModifiedBy>
  <cp:revision>171</cp:revision>
  <cp:lastPrinted>2024-01-06T09:23:00Z</cp:lastPrinted>
  <dcterms:created xsi:type="dcterms:W3CDTF">2023-09-10T05:28:00Z</dcterms:created>
  <dcterms:modified xsi:type="dcterms:W3CDTF">2024-01-15T13:45:00Z</dcterms:modified>
</cp:coreProperties>
</file>